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AA03" w14:textId="45C75DD6" w:rsidR="00136632" w:rsidRPr="00803754" w:rsidRDefault="00996A16" w:rsidP="00136632">
      <w:pPr>
        <w:jc w:val="center"/>
        <w:rPr>
          <w:rFonts w:ascii="Calibri" w:hAnsi="Calibri"/>
          <w:noProof/>
          <w:sz w:val="40"/>
          <w:szCs w:val="32"/>
        </w:rPr>
      </w:pPr>
      <w:r w:rsidRPr="00803754">
        <w:rPr>
          <w:rFonts w:ascii="Calibri" w:hAnsi="Calibri"/>
          <w:b/>
          <w:noProof/>
          <w:sz w:val="40"/>
          <w:szCs w:val="32"/>
        </w:rPr>
        <w:t>Foetale bewaking en opvang van de neonaat</w:t>
      </w:r>
    </w:p>
    <w:p w14:paraId="45DE12AD" w14:textId="77777777" w:rsidR="00136632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</w:p>
    <w:p w14:paraId="3BB01779" w14:textId="77777777" w:rsidR="00803754" w:rsidRDefault="00803754" w:rsidP="00722745">
      <w:pPr>
        <w:jc w:val="center"/>
        <w:rPr>
          <w:rFonts w:ascii="Calibri" w:hAnsi="Calibri"/>
          <w:b/>
          <w:noProof/>
          <w:color w:val="000000" w:themeColor="text1"/>
          <w:sz w:val="28"/>
          <w:szCs w:val="28"/>
        </w:rPr>
      </w:pPr>
    </w:p>
    <w:p w14:paraId="6D81584B" w14:textId="77777777" w:rsidR="00803754" w:rsidRDefault="00803754" w:rsidP="00722745">
      <w:pPr>
        <w:jc w:val="center"/>
        <w:rPr>
          <w:rFonts w:ascii="Calibri" w:hAnsi="Calibri"/>
          <w:b/>
          <w:noProof/>
          <w:color w:val="000000" w:themeColor="text1"/>
          <w:sz w:val="28"/>
          <w:szCs w:val="28"/>
        </w:rPr>
      </w:pPr>
    </w:p>
    <w:p w14:paraId="52BF80C5" w14:textId="7F75F7BF" w:rsidR="00722745" w:rsidRDefault="00136632" w:rsidP="00722745">
      <w:pPr>
        <w:jc w:val="center"/>
        <w:rPr>
          <w:rFonts w:ascii="Calibri" w:hAnsi="Calibri"/>
          <w:b/>
          <w:noProof/>
          <w:color w:val="7F7F7F" w:themeColor="text1" w:themeTint="80"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 w:rsidRPr="00187311">
        <w:rPr>
          <w:rFonts w:ascii="Calibri" w:hAnsi="Calibri"/>
          <w:b/>
          <w:noProof/>
          <w:sz w:val="28"/>
          <w:szCs w:val="28"/>
        </w:rPr>
        <w:t xml:space="preserve"> A</w:t>
      </w:r>
    </w:p>
    <w:p w14:paraId="090712E5" w14:textId="17BBDBF6" w:rsidR="00722745" w:rsidRDefault="00996A16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Omstrengeling</w:t>
      </w:r>
    </w:p>
    <w:p w14:paraId="354E75D7" w14:textId="77777777" w:rsidR="00722745" w:rsidRDefault="00722745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 xml:space="preserve"> +</w:t>
      </w:r>
    </w:p>
    <w:p w14:paraId="3ADB47F8" w14:textId="1E0B8157" w:rsidR="00722745" w:rsidRPr="00722745" w:rsidRDefault="00722745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t>‘s Lands</w:t>
      </w:r>
    </w:p>
    <w:p w14:paraId="367BD330" w14:textId="77777777" w:rsidR="00722745" w:rsidRP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</w:p>
    <w:p w14:paraId="36069D95" w14:textId="2CE8D72E" w:rsidR="00722745" w:rsidRDefault="00722745" w:rsidP="00722745">
      <w:pPr>
        <w:jc w:val="center"/>
        <w:rPr>
          <w:rFonts w:ascii="Calibri" w:hAnsi="Calibri"/>
          <w:b/>
          <w:noProof/>
          <w:color w:val="7F7F7F" w:themeColor="text1" w:themeTint="80"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</w:p>
    <w:p w14:paraId="5F03836C" w14:textId="1E296C22" w:rsidR="00722745" w:rsidRPr="00722745" w:rsidRDefault="00722745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Maternale koorts en meconium</w:t>
      </w:r>
    </w:p>
    <w:p w14:paraId="13BFF05E" w14:textId="77777777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 xml:space="preserve"> ++</w:t>
      </w:r>
    </w:p>
    <w:p w14:paraId="4810E165" w14:textId="45750A68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Diakonessen</w:t>
      </w:r>
    </w:p>
    <w:p w14:paraId="4BA48F0B" w14:textId="77777777" w:rsidR="00136632" w:rsidRPr="009B3711" w:rsidRDefault="00136632" w:rsidP="00722745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361D23D4" w14:textId="7B93C3BE" w:rsidR="00722745" w:rsidRDefault="00136632" w:rsidP="00722745">
      <w:pPr>
        <w:jc w:val="center"/>
        <w:rPr>
          <w:rFonts w:ascii="Calibri" w:hAnsi="Calibri"/>
          <w:b/>
          <w:noProof/>
          <w:color w:val="7F7F7F" w:themeColor="text1" w:themeTint="80"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</w:p>
    <w:p w14:paraId="031087F8" w14:textId="16F45303" w:rsidR="00136632" w:rsidRPr="00187311" w:rsidRDefault="00996A16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Minder leven voelen</w:t>
      </w:r>
    </w:p>
    <w:p w14:paraId="69C50C4C" w14:textId="77777777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 xml:space="preserve"> +++</w:t>
      </w:r>
    </w:p>
    <w:p w14:paraId="33176E58" w14:textId="4775A4D6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AZP</w:t>
      </w:r>
    </w:p>
    <w:p w14:paraId="241A5C20" w14:textId="3FA2372F" w:rsidR="00797A7A" w:rsidRPr="008A1A05" w:rsidRDefault="00797A7A" w:rsidP="00722745">
      <w:pPr>
        <w:jc w:val="center"/>
        <w:rPr>
          <w:rFonts w:ascii="Calibri" w:hAnsi="Calibri"/>
          <w:noProof/>
          <w:sz w:val="22"/>
          <w:szCs w:val="22"/>
        </w:rPr>
      </w:pPr>
    </w:p>
    <w:p w14:paraId="790FCE8B" w14:textId="77777777" w:rsidR="00722745" w:rsidRDefault="00722745" w:rsidP="00722745">
      <w:pPr>
        <w:jc w:val="center"/>
        <w:rPr>
          <w:rFonts w:ascii="Calibri" w:hAnsi="Calibri"/>
          <w:b/>
          <w:noProof/>
          <w:color w:val="7F7F7F" w:themeColor="text1" w:themeTint="80"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D </w:t>
      </w:r>
    </w:p>
    <w:p w14:paraId="3053BD29" w14:textId="6E73B1AA" w:rsidR="00722745" w:rsidRPr="00187311" w:rsidRDefault="00722745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Abruptio placentae</w:t>
      </w:r>
    </w:p>
    <w:p w14:paraId="58E90F38" w14:textId="77777777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 xml:space="preserve"> +++</w:t>
      </w:r>
    </w:p>
    <w:p w14:paraId="178C9FF2" w14:textId="7FF9C975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Streekziekenhuis Nickerie</w:t>
      </w:r>
    </w:p>
    <w:p w14:paraId="35CE64CF" w14:textId="77777777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</w:p>
    <w:p w14:paraId="2CB27FD9" w14:textId="6EC94D87" w:rsidR="00722745" w:rsidRDefault="00722745" w:rsidP="00722745">
      <w:pPr>
        <w:jc w:val="center"/>
        <w:rPr>
          <w:rFonts w:ascii="Calibri" w:hAnsi="Calibri"/>
          <w:b/>
          <w:noProof/>
          <w:color w:val="7F7F7F" w:themeColor="text1" w:themeTint="80"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E </w:t>
      </w:r>
    </w:p>
    <w:p w14:paraId="174F624F" w14:textId="56DF6280" w:rsidR="00722745" w:rsidRPr="00187311" w:rsidRDefault="00722745" w:rsidP="00722745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Maternale registratie</w:t>
      </w:r>
    </w:p>
    <w:p w14:paraId="5BD0E481" w14:textId="5B3EC058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>Moeilijkheid</w:t>
      </w:r>
      <w:r w:rsidR="00D559B9">
        <w:rPr>
          <w:rFonts w:ascii="Calibri" w:hAnsi="Calibri"/>
          <w:noProof/>
          <w:sz w:val="22"/>
          <w:szCs w:val="22"/>
        </w:rPr>
        <w:t xml:space="preserve"> -</w:t>
      </w:r>
    </w:p>
    <w:p w14:paraId="5B7B3C9A" w14:textId="77DB05B2" w:rsidR="00722745" w:rsidRDefault="00722745" w:rsidP="00722745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St. Vincentius</w:t>
      </w:r>
    </w:p>
    <w:p w14:paraId="7EA40D6B" w14:textId="61A35161" w:rsidR="006115FF" w:rsidRPr="009B64AB" w:rsidRDefault="006115FF" w:rsidP="006115FF">
      <w:pPr>
        <w:jc w:val="both"/>
        <w:rPr>
          <w:rFonts w:ascii="Calibri" w:hAnsi="Calibri"/>
          <w:noProof/>
          <w:sz w:val="22"/>
          <w:szCs w:val="22"/>
        </w:rPr>
      </w:pPr>
    </w:p>
    <w:p w14:paraId="6DD5BA44" w14:textId="77777777" w:rsidR="00722745" w:rsidRDefault="00722745" w:rsidP="00722745">
      <w:pPr>
        <w:jc w:val="both"/>
        <w:rPr>
          <w:rFonts w:ascii="Calibri" w:hAnsi="Calibri"/>
          <w:noProof/>
          <w:sz w:val="22"/>
          <w:szCs w:val="22"/>
        </w:rPr>
      </w:pPr>
    </w:p>
    <w:p w14:paraId="31898845" w14:textId="5175E668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 w:rsidRPr="00722745">
        <w:rPr>
          <w:rFonts w:ascii="Calibri" w:hAnsi="Calibri"/>
          <w:b/>
          <w:noProof/>
          <w:sz w:val="28"/>
          <w:szCs w:val="28"/>
        </w:rPr>
        <w:t xml:space="preserve">Benodigdheden </w:t>
      </w:r>
    </w:p>
    <w:p w14:paraId="020FB623" w14:textId="2FCB00C2" w:rsidR="00803754" w:rsidRDefault="00803754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PC + powerpoint (1x)</w:t>
      </w:r>
    </w:p>
    <w:p w14:paraId="1FE6284F" w14:textId="0B4EE11B" w:rsidR="00803754" w:rsidRDefault="00D559B9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NeoNathalie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798B1247" w14:textId="6725BE9D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Handdoekjes + mutsje</w:t>
      </w:r>
      <w:r w:rsidR="00D559B9">
        <w:rPr>
          <w:rFonts w:ascii="Calibri" w:hAnsi="Calibri"/>
          <w:noProof/>
          <w:sz w:val="22"/>
          <w:szCs w:val="22"/>
        </w:rPr>
        <w:t xml:space="preserve">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0FAD6405" w14:textId="7D30C724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Uitzuigbuisje</w:t>
      </w:r>
      <w:r w:rsidR="00D559B9">
        <w:rPr>
          <w:rFonts w:ascii="Calibri" w:hAnsi="Calibri"/>
          <w:noProof/>
          <w:sz w:val="22"/>
          <w:szCs w:val="22"/>
        </w:rPr>
        <w:t xml:space="preserve">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5B5C0586" w14:textId="77777777" w:rsidR="00D559B9" w:rsidRDefault="00D559B9" w:rsidP="00D559B9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Mayo tubes (6x)</w:t>
      </w:r>
    </w:p>
    <w:p w14:paraId="0A04BA63" w14:textId="7409BFBE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Stethoscoop</w:t>
      </w:r>
      <w:r w:rsidR="00D559B9">
        <w:rPr>
          <w:rFonts w:ascii="Calibri" w:hAnsi="Calibri"/>
          <w:noProof/>
          <w:sz w:val="22"/>
          <w:szCs w:val="22"/>
        </w:rPr>
        <w:t xml:space="preserve">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09E2DE4C" w14:textId="7030C9F4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Beademingsmasker en ballon</w:t>
      </w:r>
      <w:r w:rsidR="00D559B9">
        <w:rPr>
          <w:rFonts w:ascii="Calibri" w:hAnsi="Calibri"/>
          <w:noProof/>
          <w:sz w:val="22"/>
          <w:szCs w:val="22"/>
        </w:rPr>
        <w:t xml:space="preserve">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5F76D237" w14:textId="488ED10E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Spoedkaart CTG FIGO</w:t>
      </w:r>
      <w:r w:rsidR="00D559B9">
        <w:rPr>
          <w:rFonts w:ascii="Calibri" w:hAnsi="Calibri"/>
          <w:noProof/>
          <w:sz w:val="22"/>
          <w:szCs w:val="22"/>
        </w:rPr>
        <w:t xml:space="preserve"> / NLS (6</w:t>
      </w:r>
      <w:r w:rsidR="00803754">
        <w:rPr>
          <w:rFonts w:ascii="Calibri" w:hAnsi="Calibri"/>
          <w:noProof/>
          <w:sz w:val="22"/>
          <w:szCs w:val="22"/>
        </w:rPr>
        <w:t>x)</w:t>
      </w:r>
    </w:p>
    <w:p w14:paraId="15297A2F" w14:textId="77777777" w:rsidR="00803754" w:rsidRDefault="00803754" w:rsidP="00722745">
      <w:pPr>
        <w:jc w:val="both"/>
        <w:rPr>
          <w:rFonts w:ascii="Calibri" w:hAnsi="Calibri"/>
          <w:noProof/>
          <w:sz w:val="22"/>
          <w:szCs w:val="22"/>
        </w:rPr>
      </w:pPr>
    </w:p>
    <w:p w14:paraId="73410C80" w14:textId="77777777" w:rsidR="00803754" w:rsidRDefault="00803754" w:rsidP="00722745">
      <w:pPr>
        <w:jc w:val="both"/>
        <w:rPr>
          <w:rFonts w:ascii="Calibri" w:hAnsi="Calibri"/>
          <w:noProof/>
          <w:sz w:val="22"/>
          <w:szCs w:val="22"/>
        </w:rPr>
      </w:pPr>
    </w:p>
    <w:p w14:paraId="5BA52B46" w14:textId="1D02150D" w:rsidR="00803754" w:rsidRDefault="00803754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sz w:val="28"/>
          <w:szCs w:val="28"/>
        </w:rPr>
        <w:t>Rolverdeling</w:t>
      </w:r>
    </w:p>
    <w:p w14:paraId="744CBAA5" w14:textId="518E63E3" w:rsidR="00D559B9" w:rsidRPr="00D559B9" w:rsidRDefault="00D559B9" w:rsidP="00803754">
      <w:pPr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t>Afhankelijk van wat de trainer wilt, advies eerste casus:</w:t>
      </w:r>
    </w:p>
    <w:p w14:paraId="7A6A7648" w14:textId="347B4E7C" w:rsidR="00722745" w:rsidRDefault="00803754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Verloskundige / arts - </w:t>
      </w:r>
      <w:r w:rsidR="00722745">
        <w:rPr>
          <w:rFonts w:ascii="Calibri" w:hAnsi="Calibri"/>
          <w:noProof/>
          <w:sz w:val="22"/>
          <w:szCs w:val="22"/>
        </w:rPr>
        <w:t>Leider</w:t>
      </w:r>
    </w:p>
    <w:p w14:paraId="6148A5A9" w14:textId="104E1EE3" w:rsidR="00722745" w:rsidRDefault="00803754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Leerling / verp</w:t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t xml:space="preserve">leging - </w:t>
      </w:r>
      <w:r w:rsidR="00722745">
        <w:rPr>
          <w:rFonts w:ascii="Calibri" w:hAnsi="Calibri"/>
          <w:noProof/>
          <w:sz w:val="22"/>
          <w:szCs w:val="22"/>
        </w:rPr>
        <w:t>Hulp</w:t>
      </w:r>
    </w:p>
    <w:p w14:paraId="3B0827D3" w14:textId="49838D8B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Rest</w:t>
      </w:r>
      <w:r w:rsidR="00803754">
        <w:rPr>
          <w:rFonts w:ascii="Calibri" w:hAnsi="Calibri"/>
          <w:noProof/>
          <w:sz w:val="22"/>
          <w:szCs w:val="22"/>
        </w:rPr>
        <w:t xml:space="preserve"> - </w:t>
      </w:r>
      <w:r>
        <w:rPr>
          <w:rFonts w:ascii="Calibri" w:hAnsi="Calibri"/>
          <w:noProof/>
          <w:sz w:val="22"/>
          <w:szCs w:val="22"/>
        </w:rPr>
        <w:t>Observator</w:t>
      </w:r>
    </w:p>
    <w:p w14:paraId="42ECA4EA" w14:textId="03A5FC39" w:rsidR="00722745" w:rsidRDefault="00722745" w:rsidP="00803754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Gyn / kinderarts</w:t>
      </w:r>
      <w:r w:rsidR="00803754">
        <w:rPr>
          <w:rFonts w:ascii="Calibri" w:hAnsi="Calibri"/>
          <w:noProof/>
          <w:sz w:val="22"/>
          <w:szCs w:val="22"/>
        </w:rPr>
        <w:t xml:space="preserve"> - </w:t>
      </w:r>
      <w:r>
        <w:rPr>
          <w:rFonts w:ascii="Calibri" w:hAnsi="Calibri"/>
          <w:noProof/>
          <w:sz w:val="22"/>
          <w:szCs w:val="22"/>
        </w:rPr>
        <w:t>Telefonisch bereikbaar</w:t>
      </w:r>
    </w:p>
    <w:p w14:paraId="2E85365B" w14:textId="6A5187AE" w:rsidR="00624706" w:rsidRPr="006115FF" w:rsidRDefault="00045FBD" w:rsidP="00907495">
      <w:pPr>
        <w:jc w:val="both"/>
        <w:rPr>
          <w:rFonts w:ascii="Calibri" w:hAnsi="Calibri"/>
          <w:b/>
          <w:noProof/>
          <w:color w:val="FFFFFF" w:themeColor="background1"/>
          <w:sz w:val="22"/>
          <w:szCs w:val="22"/>
        </w:rPr>
      </w:pPr>
      <w:r w:rsidRPr="009B3711">
        <w:rPr>
          <w:rFonts w:ascii="Calibri" w:hAnsi="Calibri"/>
          <w:b/>
          <w:noProof/>
          <w:color w:val="FFFFFF" w:themeColor="background1"/>
          <w:sz w:val="22"/>
          <w:szCs w:val="22"/>
        </w:rPr>
        <w:t xml:space="preserve">Acute Verloskunde </w:t>
      </w:r>
      <w:r w:rsidR="000465B6" w:rsidRPr="009B3711">
        <w:rPr>
          <w:rFonts w:ascii="Calibri" w:hAnsi="Calibri"/>
          <w:b/>
          <w:noProof/>
          <w:color w:val="FFFFFF" w:themeColor="background1"/>
          <w:sz w:val="22"/>
          <w:szCs w:val="22"/>
        </w:rPr>
        <w:t xml:space="preserve">Workshop </w:t>
      </w:r>
    </w:p>
    <w:p w14:paraId="62DFB273" w14:textId="77777777" w:rsidR="00492EBA" w:rsidRPr="009B3711" w:rsidRDefault="00492EBA" w:rsidP="00907495">
      <w:pPr>
        <w:jc w:val="both"/>
        <w:rPr>
          <w:rFonts w:ascii="Calibri" w:hAnsi="Calibri"/>
          <w:noProof/>
          <w:sz w:val="22"/>
          <w:szCs w:val="22"/>
        </w:rPr>
      </w:pPr>
    </w:p>
    <w:p w14:paraId="68F59A6F" w14:textId="69780231" w:rsidR="006115FF" w:rsidRPr="00ED15D0" w:rsidRDefault="00492EBA" w:rsidP="006115FF">
      <w:pPr>
        <w:rPr>
          <w:rFonts w:ascii="Calibri" w:hAnsi="Calibri"/>
          <w:noProof/>
          <w:sz w:val="28"/>
          <w:szCs w:val="28"/>
        </w:rPr>
      </w:pPr>
      <w:r w:rsidRPr="009B3711">
        <w:rPr>
          <w:rFonts w:ascii="Calibri" w:hAnsi="Calibri"/>
          <w:noProof/>
          <w:sz w:val="22"/>
          <w:szCs w:val="22"/>
        </w:rPr>
        <w:br w:type="column"/>
      </w:r>
      <w:r w:rsidR="00A779B0">
        <w:rPr>
          <w:rFonts w:ascii="Calibri" w:hAnsi="Calibri"/>
          <w:b/>
          <w:noProof/>
          <w:sz w:val="28"/>
          <w:szCs w:val="28"/>
        </w:rPr>
        <w:lastRenderedPageBreak/>
        <w:t>Foetale bewaking en opvang van de neonaat</w:t>
      </w:r>
    </w:p>
    <w:p w14:paraId="3132750F" w14:textId="52EA0830" w:rsidR="006115FF" w:rsidRPr="00187311" w:rsidRDefault="006115FF" w:rsidP="006115FF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A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E110A8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Omstrengeling)</w:t>
      </w:r>
    </w:p>
    <w:p w14:paraId="77C18707" w14:textId="77777777" w:rsidR="006115FF" w:rsidRPr="001C321E" w:rsidRDefault="006115FF" w:rsidP="006115FF">
      <w:pPr>
        <w:rPr>
          <w:rFonts w:ascii="Calibri" w:hAnsi="Calibri"/>
          <w:b/>
          <w:noProof/>
        </w:rPr>
      </w:pPr>
    </w:p>
    <w:p w14:paraId="0E1A24B9" w14:textId="77777777" w:rsidR="00CC2AEA" w:rsidRDefault="00E110A8" w:rsidP="00372A14">
      <w:pPr>
        <w:rPr>
          <w:rFonts w:ascii="Calibri" w:hAnsi="Calibri"/>
          <w:b/>
          <w:color w:val="D1282E" w:themeColor="text2"/>
        </w:rPr>
      </w:pPr>
      <w:r>
        <w:rPr>
          <w:rFonts w:ascii="Calibri" w:hAnsi="Calibri"/>
          <w:b/>
          <w:color w:val="D1282E" w:themeColor="text2"/>
        </w:rPr>
        <w:t xml:space="preserve">Het is </w:t>
      </w:r>
      <w:proofErr w:type="spellStart"/>
      <w:r>
        <w:rPr>
          <w:rFonts w:ascii="Calibri" w:hAnsi="Calibri"/>
          <w:b/>
          <w:color w:val="D1282E" w:themeColor="text2"/>
        </w:rPr>
        <w:t>rustig</w:t>
      </w:r>
      <w:proofErr w:type="spellEnd"/>
      <w:r>
        <w:rPr>
          <w:rFonts w:ascii="Calibri" w:hAnsi="Calibri"/>
          <w:b/>
          <w:color w:val="D1282E" w:themeColor="text2"/>
        </w:rPr>
        <w:t xml:space="preserve"> op </w:t>
      </w:r>
      <w:proofErr w:type="spellStart"/>
      <w:r w:rsidRPr="00372A14">
        <w:rPr>
          <w:rFonts w:ascii="Calibri" w:hAnsi="Calibri"/>
          <w:b/>
          <w:color w:val="D1282E" w:themeColor="text2"/>
        </w:rPr>
        <w:t>een</w:t>
      </w:r>
      <w:proofErr w:type="spellEnd"/>
      <w:r w:rsidRPr="00372A14">
        <w:rPr>
          <w:rFonts w:ascii="Calibri" w:hAnsi="Calibri"/>
          <w:b/>
          <w:color w:val="D1282E" w:themeColor="text2"/>
        </w:rPr>
        <w:t xml:space="preserve"> </w:t>
      </w:r>
      <w:proofErr w:type="spellStart"/>
      <w:r w:rsidRPr="00372A14">
        <w:rPr>
          <w:rFonts w:ascii="Calibri" w:hAnsi="Calibri"/>
          <w:b/>
          <w:color w:val="D1282E" w:themeColor="text2"/>
        </w:rPr>
        <w:t>dinsdagochtend</w:t>
      </w:r>
      <w:proofErr w:type="spellEnd"/>
      <w:r w:rsidRPr="00372A14">
        <w:rPr>
          <w:rFonts w:ascii="Calibri" w:hAnsi="Calibri"/>
          <w:b/>
          <w:color w:val="D1282E" w:themeColor="text2"/>
        </w:rPr>
        <w:t xml:space="preserve"> in het ‘s Lands. </w:t>
      </w:r>
      <w:r w:rsidR="00372A14" w:rsidRPr="00372A14">
        <w:rPr>
          <w:rFonts w:ascii="Calibri" w:hAnsi="Calibri"/>
          <w:b/>
          <w:color w:val="D1282E" w:themeColor="text2"/>
        </w:rPr>
        <w:t xml:space="preserve"> </w:t>
      </w:r>
    </w:p>
    <w:p w14:paraId="344907A0" w14:textId="77777777" w:rsidR="00CC2AEA" w:rsidRDefault="00CC2AEA" w:rsidP="00372A14">
      <w:pPr>
        <w:rPr>
          <w:rFonts w:ascii="Calibri" w:hAnsi="Calibri"/>
          <w:b/>
          <w:color w:val="D1282E" w:themeColor="text2"/>
        </w:rPr>
      </w:pPr>
    </w:p>
    <w:p w14:paraId="70B65E36" w14:textId="57FA49BD" w:rsidR="00CC2AEA" w:rsidRDefault="00E110A8" w:rsidP="00372A14">
      <w:pPr>
        <w:rPr>
          <w:rFonts w:ascii="Calibri" w:hAnsi="Calibri" w:cs="Calibri"/>
          <w:b/>
          <w:i/>
          <w:color w:val="D1282E" w:themeColor="text2"/>
        </w:rPr>
      </w:pPr>
      <w:r w:rsidRPr="00372A14">
        <w:rPr>
          <w:rFonts w:ascii="Calibri" w:hAnsi="Calibri" w:cs="Calibri"/>
          <w:b/>
          <w:i/>
          <w:color w:val="D1282E" w:themeColor="text2"/>
        </w:rPr>
        <w:t xml:space="preserve">Mw. </w:t>
      </w:r>
      <w:proofErr w:type="spellStart"/>
      <w:r w:rsidRPr="00372A14">
        <w:rPr>
          <w:rFonts w:ascii="Calibri" w:hAnsi="Calibri" w:cs="Calibri"/>
          <w:b/>
          <w:i/>
          <w:color w:val="D1282E" w:themeColor="text2"/>
        </w:rPr>
        <w:t>Lueng</w:t>
      </w:r>
      <w:proofErr w:type="spellEnd"/>
      <w:r w:rsidRPr="00372A14">
        <w:rPr>
          <w:rFonts w:ascii="Calibri" w:hAnsi="Calibri" w:cs="Calibri"/>
          <w:b/>
          <w:i/>
          <w:color w:val="D1282E" w:themeColor="text2"/>
        </w:rPr>
        <w:t xml:space="preserve"> Lo Ling, 37 jaar, G4P3 AD 39+1 met 3x vlotte partus in voorgeschiedenis en </w:t>
      </w:r>
      <w:proofErr w:type="spellStart"/>
      <w:r w:rsidRPr="00372A14">
        <w:rPr>
          <w:rFonts w:ascii="Calibri" w:hAnsi="Calibri" w:cs="Calibri"/>
          <w:b/>
          <w:i/>
          <w:color w:val="D1282E" w:themeColor="text2"/>
        </w:rPr>
        <w:t>ongecom</w:t>
      </w:r>
      <w:r w:rsidR="002D5F8F">
        <w:rPr>
          <w:rFonts w:ascii="Calibri" w:hAnsi="Calibri" w:cs="Calibri"/>
          <w:b/>
          <w:i/>
          <w:color w:val="D1282E" w:themeColor="text2"/>
        </w:rPr>
        <w:t>-</w:t>
      </w:r>
      <w:r w:rsidRPr="00372A14">
        <w:rPr>
          <w:rFonts w:ascii="Calibri" w:hAnsi="Calibri" w:cs="Calibri"/>
          <w:b/>
          <w:i/>
          <w:color w:val="D1282E" w:themeColor="text2"/>
        </w:rPr>
        <w:t>pliceerde</w:t>
      </w:r>
      <w:proofErr w:type="spellEnd"/>
      <w:r w:rsidRPr="00372A1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gramStart"/>
      <w:r w:rsidRPr="00372A14">
        <w:rPr>
          <w:rFonts w:ascii="Calibri" w:hAnsi="Calibri" w:cs="Calibri"/>
          <w:b/>
          <w:i/>
          <w:color w:val="D1282E" w:themeColor="text2"/>
        </w:rPr>
        <w:t>graviditeit,</w:t>
      </w:r>
      <w:proofErr w:type="gramEnd"/>
      <w:r w:rsidRPr="00372A14">
        <w:rPr>
          <w:rFonts w:ascii="Calibri" w:hAnsi="Calibri" w:cs="Calibri"/>
          <w:b/>
          <w:i/>
          <w:color w:val="D1282E" w:themeColor="text2"/>
        </w:rPr>
        <w:t xml:space="preserve"> heeft </w:t>
      </w:r>
      <w:proofErr w:type="spellStart"/>
      <w:r w:rsidRPr="00372A14">
        <w:rPr>
          <w:rFonts w:ascii="Calibri" w:hAnsi="Calibri" w:cs="Calibri"/>
          <w:b/>
          <w:i/>
          <w:color w:val="D1282E" w:themeColor="text2"/>
        </w:rPr>
        <w:t>spontaan</w:t>
      </w:r>
      <w:proofErr w:type="spellEnd"/>
      <w:r w:rsidRPr="00372A14">
        <w:rPr>
          <w:rFonts w:ascii="Calibri" w:hAnsi="Calibri" w:cs="Calibri"/>
          <w:b/>
          <w:i/>
          <w:color w:val="D1282E" w:themeColor="text2"/>
        </w:rPr>
        <w:t xml:space="preserve"> gebroken vliezen en is in </w:t>
      </w:r>
      <w:proofErr w:type="spellStart"/>
      <w:r w:rsidRPr="00372A14">
        <w:rPr>
          <w:rFonts w:ascii="Calibri" w:hAnsi="Calibri" w:cs="Calibri"/>
          <w:b/>
          <w:i/>
          <w:color w:val="D1282E" w:themeColor="text2"/>
        </w:rPr>
        <w:t>partu</w:t>
      </w:r>
      <w:proofErr w:type="spellEnd"/>
      <w:r w:rsidRPr="00372A14">
        <w:rPr>
          <w:rFonts w:ascii="Calibri" w:hAnsi="Calibri" w:cs="Calibri"/>
          <w:b/>
          <w:i/>
          <w:color w:val="D1282E" w:themeColor="text2"/>
        </w:rPr>
        <w:t>.</w:t>
      </w:r>
      <w:r w:rsidR="00372A1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gramStart"/>
      <w:r w:rsidR="002D5F8F">
        <w:rPr>
          <w:rFonts w:ascii="Calibri" w:hAnsi="Calibri" w:cs="Calibri"/>
          <w:b/>
          <w:i/>
          <w:color w:val="D1282E" w:themeColor="text2"/>
        </w:rPr>
        <w:t xml:space="preserve">U </w:t>
      </w:r>
      <w:proofErr w:type="spellStart"/>
      <w:r w:rsidR="002D5F8F">
        <w:rPr>
          <w:rFonts w:ascii="Calibri" w:hAnsi="Calibri" w:cs="Calibri"/>
          <w:b/>
          <w:i/>
          <w:color w:val="D1282E" w:themeColor="text2"/>
        </w:rPr>
        <w:t>legt</w:t>
      </w:r>
      <w:proofErr w:type="spellEnd"/>
      <w:r w:rsidR="002D5F8F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2D5F8F">
        <w:rPr>
          <w:rFonts w:ascii="Calibri" w:hAnsi="Calibri" w:cs="Calibri"/>
          <w:b/>
          <w:i/>
          <w:color w:val="D1282E" w:themeColor="text2"/>
        </w:rPr>
        <w:t>haar</w:t>
      </w:r>
      <w:proofErr w:type="spellEnd"/>
      <w:r w:rsidR="002D5F8F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2D5F8F">
        <w:rPr>
          <w:rFonts w:ascii="Calibri" w:hAnsi="Calibri" w:cs="Calibri"/>
          <w:b/>
          <w:i/>
          <w:color w:val="D1282E" w:themeColor="text2"/>
        </w:rPr>
        <w:t>aan</w:t>
      </w:r>
      <w:proofErr w:type="spellEnd"/>
      <w:r w:rsidR="002D5F8F">
        <w:rPr>
          <w:rFonts w:ascii="Calibri" w:hAnsi="Calibri" w:cs="Calibri"/>
          <w:b/>
          <w:i/>
          <w:color w:val="D1282E" w:themeColor="text2"/>
        </w:rPr>
        <w:t xml:space="preserve"> het CTG.</w:t>
      </w:r>
      <w:proofErr w:type="gramEnd"/>
    </w:p>
    <w:p w14:paraId="57AA54E6" w14:textId="77777777" w:rsidR="00CC2AEA" w:rsidRDefault="00CC2AEA" w:rsidP="00372A14">
      <w:pPr>
        <w:rPr>
          <w:rFonts w:ascii="Calibri" w:hAnsi="Calibri" w:cs="Calibri"/>
          <w:b/>
          <w:i/>
          <w:color w:val="D1282E" w:themeColor="text2"/>
        </w:rPr>
      </w:pPr>
    </w:p>
    <w:p w14:paraId="2EDC6436" w14:textId="177CE0BC" w:rsidR="00CF10CF" w:rsidRPr="00372A14" w:rsidRDefault="00E110A8" w:rsidP="00372A14">
      <w:pPr>
        <w:rPr>
          <w:rFonts w:ascii="Calibri" w:hAnsi="Calibri" w:cs="Calibri"/>
          <w:b/>
          <w:i/>
          <w:color w:val="D1282E" w:themeColor="text2"/>
        </w:rPr>
      </w:pPr>
      <w:proofErr w:type="spellStart"/>
      <w:proofErr w:type="gram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(09:00 – 09:30).</w:t>
      </w:r>
      <w:proofErr w:type="gramEnd"/>
    </w:p>
    <w:p w14:paraId="22A76910" w14:textId="04E908B3" w:rsidR="00E110A8" w:rsidRPr="009A04DE" w:rsidRDefault="00E110A8" w:rsidP="00E110A8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noProof/>
        </w:rPr>
      </w:pPr>
      <w:r w:rsidRPr="00372A14">
        <w:rPr>
          <w:rFonts w:ascii="Calibri" w:hAnsi="Calibri"/>
          <w:bCs/>
          <w:noProof/>
        </w:rPr>
        <w:t xml:space="preserve">CTG: </w:t>
      </w:r>
      <w:r w:rsidR="009A04DE" w:rsidRPr="009A04DE">
        <w:rPr>
          <w:rFonts w:ascii="Calibri" w:hAnsi="Calibri"/>
          <w:bCs/>
          <w:noProof/>
        </w:rPr>
        <w:t>BHF 140-145, var +, acc +, variabele deceleraties, ongecompliceerd (&lt;60 slagenverlies, &lt;60 seconden), toco 2 contracties a 10 minuten</w:t>
      </w:r>
      <w:r w:rsidRPr="009A04DE">
        <w:rPr>
          <w:rFonts w:ascii="Calibri" w:hAnsi="Calibri"/>
          <w:bCs/>
          <w:noProof/>
        </w:rPr>
        <w:t>.</w:t>
      </w:r>
      <w:r w:rsidRPr="009A04DE">
        <w:rPr>
          <w:rFonts w:ascii="Calibri" w:hAnsi="Calibri"/>
          <w:noProof/>
        </w:rPr>
        <w:t xml:space="preserve"> </w:t>
      </w:r>
      <w:r w:rsidRPr="009A04DE">
        <w:rPr>
          <w:rFonts w:ascii="Calibri" w:hAnsi="Calibri"/>
          <w:bCs/>
          <w:noProof/>
        </w:rPr>
        <w:t xml:space="preserve">Conclusie: </w:t>
      </w:r>
      <w:r w:rsidR="00A779B0" w:rsidRPr="009A04DE">
        <w:rPr>
          <w:rFonts w:ascii="Calibri" w:hAnsi="Calibri"/>
          <w:bCs/>
          <w:noProof/>
        </w:rPr>
        <w:t xml:space="preserve">normaal </w:t>
      </w:r>
      <w:r w:rsidRPr="009A04DE">
        <w:rPr>
          <w:rFonts w:ascii="Calibri" w:hAnsi="Calibri"/>
          <w:bCs/>
          <w:noProof/>
        </w:rPr>
        <w:t>CTG</w:t>
      </w:r>
      <w:r w:rsidRPr="009A04DE">
        <w:rPr>
          <w:rFonts w:ascii="Calibri" w:hAnsi="Calibri"/>
          <w:noProof/>
        </w:rPr>
        <w:t xml:space="preserve">. </w:t>
      </w:r>
      <w:r w:rsidRPr="009A04DE">
        <w:rPr>
          <w:rFonts w:ascii="Calibri" w:hAnsi="Calibri"/>
          <w:bCs/>
          <w:noProof/>
        </w:rPr>
        <w:t>Beleid: wisselen van ligging (links-rechts-rechtop), CTG continueren, overleg met arts / gyn (SBAR), VT verrichten.</w:t>
      </w:r>
    </w:p>
    <w:p w14:paraId="3B9BCE02" w14:textId="77777777" w:rsidR="00E110A8" w:rsidRDefault="00E110A8" w:rsidP="00E110A8">
      <w:pPr>
        <w:jc w:val="both"/>
        <w:rPr>
          <w:rFonts w:cs="Calibri"/>
          <w:b/>
          <w:i/>
          <w:color w:val="D1282E" w:themeColor="text2"/>
        </w:rPr>
      </w:pPr>
    </w:p>
    <w:p w14:paraId="17D4B1EF" w14:textId="4BD168E1" w:rsidR="00E110A8" w:rsidRPr="00372A14" w:rsidRDefault="00A779B0" w:rsidP="00372A14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>10:15</w:t>
      </w:r>
      <w:r w:rsidR="00E110A8">
        <w:rPr>
          <w:rFonts w:cs="Calibri"/>
          <w:b/>
          <w:color w:val="D1282E" w:themeColor="text2"/>
          <w:sz w:val="24"/>
          <w:szCs w:val="24"/>
        </w:rPr>
        <w:t xml:space="preserve"> VT: </w:t>
      </w:r>
      <w:r>
        <w:rPr>
          <w:rFonts w:cs="Calibri"/>
          <w:b/>
          <w:color w:val="D1282E" w:themeColor="text2"/>
          <w:sz w:val="24"/>
          <w:szCs w:val="24"/>
        </w:rPr>
        <w:t>verstreken 6 cm H2+</w:t>
      </w:r>
      <w:r w:rsidR="00372A14">
        <w:rPr>
          <w:rFonts w:cs="Calibri"/>
          <w:b/>
          <w:color w:val="D1282E" w:themeColor="text2"/>
          <w:sz w:val="24"/>
          <w:szCs w:val="24"/>
        </w:rPr>
        <w:t>. Beoordeel het CTG (10:00 – 10</w:t>
      </w:r>
      <w:r w:rsidR="00E110A8" w:rsidRPr="00E110A8">
        <w:rPr>
          <w:rFonts w:cs="Calibri"/>
          <w:b/>
          <w:color w:val="D1282E" w:themeColor="text2"/>
          <w:sz w:val="24"/>
          <w:szCs w:val="24"/>
        </w:rPr>
        <w:t>:30).</w:t>
      </w:r>
    </w:p>
    <w:p w14:paraId="62B56632" w14:textId="0CCBB972" w:rsidR="00E110A8" w:rsidRPr="00A779B0" w:rsidRDefault="00372A14" w:rsidP="00A779B0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bCs/>
          <w:noProof/>
        </w:rPr>
        <w:t xml:space="preserve">CTG: </w:t>
      </w:r>
      <w:r w:rsidR="009A04DE" w:rsidRPr="009A04DE">
        <w:rPr>
          <w:rFonts w:ascii="Calibri" w:hAnsi="Calibri"/>
          <w:bCs/>
          <w:noProof/>
        </w:rPr>
        <w:t>BHF 135, var matig, acc -, variabele deceleraties, ongecompliceerd (80 slagenverlies, &lt;60 seconden) met “overshoot recovery”, toco 4 à 10 minuten</w:t>
      </w:r>
      <w:r w:rsidR="00A779B0" w:rsidRPr="009A04DE">
        <w:rPr>
          <w:rFonts w:ascii="Calibri" w:hAnsi="Calibri"/>
          <w:bCs/>
          <w:noProof/>
        </w:rPr>
        <w:t>.</w:t>
      </w:r>
      <w:r w:rsidR="00A779B0" w:rsidRPr="009A04DE">
        <w:rPr>
          <w:rFonts w:ascii="Calibri" w:hAnsi="Calibri"/>
          <w:noProof/>
        </w:rPr>
        <w:t xml:space="preserve"> </w:t>
      </w:r>
      <w:r w:rsidR="00A779B0" w:rsidRPr="00A779B0">
        <w:rPr>
          <w:rFonts w:ascii="Calibri" w:hAnsi="Calibri"/>
          <w:bCs/>
          <w:noProof/>
        </w:rPr>
        <w:t>Conclusie: suboptimaal CTG</w:t>
      </w:r>
      <w:r w:rsidR="00A779B0" w:rsidRPr="00A779B0">
        <w:rPr>
          <w:rFonts w:ascii="Calibri" w:hAnsi="Calibri"/>
          <w:noProof/>
        </w:rPr>
        <w:t xml:space="preserve">. </w:t>
      </w:r>
      <w:r w:rsidR="00A779B0" w:rsidRPr="00A779B0">
        <w:rPr>
          <w:rFonts w:ascii="Calibri" w:hAnsi="Calibri"/>
          <w:bCs/>
          <w:noProof/>
        </w:rPr>
        <w:t xml:space="preserve">Beleid: wisselen van ligging, </w:t>
      </w:r>
      <w:r w:rsidR="00A779B0">
        <w:rPr>
          <w:rFonts w:ascii="Calibri" w:hAnsi="Calibri"/>
          <w:bCs/>
          <w:noProof/>
        </w:rPr>
        <w:t>toco verbeteren</w:t>
      </w:r>
      <w:r w:rsidR="00A779B0" w:rsidRPr="00A779B0">
        <w:rPr>
          <w:rFonts w:ascii="Calibri" w:hAnsi="Calibri"/>
          <w:bCs/>
          <w:noProof/>
        </w:rPr>
        <w:t>, overleg met arts / gyn</w:t>
      </w:r>
      <w:r w:rsidR="00A779B0">
        <w:rPr>
          <w:rFonts w:ascii="Calibri" w:hAnsi="Calibri"/>
          <w:bCs/>
          <w:noProof/>
        </w:rPr>
        <w:t xml:space="preserve">: </w:t>
      </w:r>
      <w:r>
        <w:rPr>
          <w:rFonts w:ascii="Calibri" w:hAnsi="Calibri"/>
          <w:bCs/>
          <w:noProof/>
        </w:rPr>
        <w:t xml:space="preserve">gezien wss vlotte progressie, </w:t>
      </w:r>
      <w:r w:rsidR="00A779B0">
        <w:rPr>
          <w:rFonts w:ascii="Calibri" w:hAnsi="Calibri"/>
          <w:bCs/>
          <w:noProof/>
        </w:rPr>
        <w:t>zo door.</w:t>
      </w:r>
    </w:p>
    <w:p w14:paraId="4CD09F1E" w14:textId="77777777" w:rsidR="005764F9" w:rsidRDefault="005764F9" w:rsidP="005764F9">
      <w:pPr>
        <w:jc w:val="both"/>
        <w:rPr>
          <w:rFonts w:ascii="Calibri" w:hAnsi="Calibri"/>
          <w:noProof/>
        </w:rPr>
      </w:pPr>
    </w:p>
    <w:p w14:paraId="1D2F0AA9" w14:textId="3BB15455" w:rsidR="00372A14" w:rsidRPr="00372A14" w:rsidRDefault="00372A14" w:rsidP="00372A14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>11:00 Reflectoir VT: VO H3-. Beoordeel het CTG (10:35– 11:0</w:t>
      </w:r>
      <w:r w:rsidRPr="00E110A8">
        <w:rPr>
          <w:rFonts w:cs="Calibri"/>
          <w:b/>
          <w:color w:val="D1282E" w:themeColor="text2"/>
          <w:sz w:val="24"/>
          <w:szCs w:val="24"/>
        </w:rPr>
        <w:t>0).</w:t>
      </w:r>
    </w:p>
    <w:p w14:paraId="30B8C2B9" w14:textId="6C656D91" w:rsidR="00372A14" w:rsidRPr="009A04DE" w:rsidRDefault="00372A14" w:rsidP="00372A14">
      <w:pPr>
        <w:pStyle w:val="NoSpacing"/>
        <w:numPr>
          <w:ilvl w:val="0"/>
          <w:numId w:val="25"/>
        </w:numPr>
        <w:rPr>
          <w:bCs/>
          <w:noProof/>
          <w:sz w:val="24"/>
          <w:szCs w:val="24"/>
          <w:lang w:val="en-US"/>
        </w:rPr>
      </w:pPr>
      <w:r w:rsidRPr="009A04DE">
        <w:rPr>
          <w:bCs/>
          <w:noProof/>
          <w:sz w:val="24"/>
          <w:szCs w:val="24"/>
        </w:rPr>
        <w:t xml:space="preserve">CTG: </w:t>
      </w:r>
      <w:r w:rsidR="009A04DE" w:rsidRPr="009A04DE">
        <w:rPr>
          <w:bCs/>
          <w:noProof/>
          <w:sz w:val="24"/>
          <w:szCs w:val="24"/>
          <w:lang w:val="en-US"/>
        </w:rPr>
        <w:t>BHF 140, var matig, acc -, variabele deceleraties, ongecompliceerd (80 slagenverlies, &lt;60 seconden) en eenmaal gecompliceerd (&gt;60 sec), toco 4 à 10 minuten. Overshoot recovery, meer dan alleen reflex t.g.v. navelstrengcompressie</w:t>
      </w:r>
      <w:r w:rsidRPr="009A04DE">
        <w:rPr>
          <w:bCs/>
          <w:noProof/>
          <w:sz w:val="24"/>
          <w:szCs w:val="24"/>
        </w:rPr>
        <w:t>.</w:t>
      </w:r>
      <w:r w:rsidRPr="009A04DE">
        <w:rPr>
          <w:noProof/>
          <w:sz w:val="24"/>
          <w:szCs w:val="24"/>
        </w:rPr>
        <w:t xml:space="preserve"> </w:t>
      </w:r>
      <w:r w:rsidRPr="009A04DE">
        <w:rPr>
          <w:bCs/>
          <w:noProof/>
          <w:sz w:val="24"/>
          <w:szCs w:val="24"/>
        </w:rPr>
        <w:t>Conclusie: abnormaal CTG</w:t>
      </w:r>
      <w:r w:rsidRPr="009A04DE">
        <w:rPr>
          <w:noProof/>
          <w:sz w:val="24"/>
          <w:szCs w:val="24"/>
        </w:rPr>
        <w:t xml:space="preserve">. </w:t>
      </w:r>
      <w:r w:rsidRPr="009A04DE">
        <w:rPr>
          <w:bCs/>
          <w:noProof/>
          <w:sz w:val="24"/>
          <w:szCs w:val="24"/>
        </w:rPr>
        <w:t>Beleid: termineren, start persen.</w:t>
      </w:r>
    </w:p>
    <w:p w14:paraId="0914BA56" w14:textId="77777777" w:rsidR="00372A14" w:rsidRDefault="00372A14" w:rsidP="00372A14">
      <w:pPr>
        <w:pStyle w:val="NoSpacing"/>
        <w:rPr>
          <w:rFonts w:cs="Calibri"/>
          <w:b/>
          <w:color w:val="D1282E" w:themeColor="text2"/>
          <w:sz w:val="24"/>
          <w:szCs w:val="24"/>
        </w:rPr>
      </w:pPr>
    </w:p>
    <w:p w14:paraId="00BFBFE5" w14:textId="1C931302" w:rsidR="0020615D" w:rsidRPr="00372A14" w:rsidRDefault="00372A14" w:rsidP="00372A14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>11:</w:t>
      </w:r>
      <w:r w:rsidRPr="00372A14">
        <w:rPr>
          <w:rFonts w:cs="Calibri"/>
          <w:b/>
          <w:color w:val="D1282E" w:themeColor="text2"/>
          <w:sz w:val="24"/>
          <w:szCs w:val="24"/>
        </w:rPr>
        <w:t>00 U start met persen wat heel vlot gaat. Binnen 5 minuten staat caput op bekkenbodem. Besluit of u wel / niet een episiotomie zet.</w:t>
      </w:r>
      <w:r w:rsidR="0071351C">
        <w:rPr>
          <w:rFonts w:cs="Calibri"/>
          <w:b/>
          <w:color w:val="D1282E" w:themeColor="text2"/>
          <w:sz w:val="24"/>
          <w:szCs w:val="24"/>
        </w:rPr>
        <w:t xml:space="preserve"> Besluit of u wel / niet de opvangtafel aan zet.</w:t>
      </w:r>
    </w:p>
    <w:p w14:paraId="3A3B2E7F" w14:textId="515B9243" w:rsidR="00372A14" w:rsidRPr="00372A14" w:rsidRDefault="00372A14" w:rsidP="00372A14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Episiotomie overwegen, echter gezien progressie moet het niet</w:t>
      </w:r>
    </w:p>
    <w:p w14:paraId="0B738A6B" w14:textId="77777777" w:rsidR="00372A14" w:rsidRPr="00372A14" w:rsidRDefault="00372A14" w:rsidP="0020615D">
      <w:pPr>
        <w:jc w:val="both"/>
        <w:rPr>
          <w:rFonts w:ascii="Calibri" w:hAnsi="Calibri"/>
          <w:noProof/>
        </w:rPr>
      </w:pPr>
    </w:p>
    <w:p w14:paraId="20AAB7B1" w14:textId="40EFBB63" w:rsidR="0008360C" w:rsidRDefault="00372A14" w:rsidP="00EA7936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 xml:space="preserve">11:07 Zoon wordt in aav geboren en is 3x strak omstrengeld. U haalt de navelstreng af en ontwikkelt het lichaampje. Het jongetje is slap en blauw. </w:t>
      </w:r>
    </w:p>
    <w:p w14:paraId="0C36F813" w14:textId="3C5B203A" w:rsidR="00372A14" w:rsidRPr="0071351C" w:rsidRDefault="00CF0F88" w:rsidP="00EA7936">
      <w:pPr>
        <w:jc w:val="both"/>
        <w:rPr>
          <w:rFonts w:ascii="Calibri" w:hAnsi="Calibri"/>
          <w:b/>
          <w:noProof/>
          <w:color w:val="D1282E" w:themeColor="text2"/>
          <w:u w:val="single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8248" wp14:editId="0EF03374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7145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BA47" w14:textId="77777777" w:rsidR="009A04DE" w:rsidRPr="002A1A07" w:rsidRDefault="009A04DE" w:rsidP="00CC2AE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9FCCF9C" w14:textId="62B55994" w:rsidR="009A04DE" w:rsidRPr="00CC2AEA" w:rsidRDefault="009A04DE" w:rsidP="00CC2AEA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nu komen voor een reanimatie?</w:t>
                            </w:r>
                          </w:p>
                          <w:p w14:paraId="28311ABA" w14:textId="0C42A3A6" w:rsidR="009A04DE" w:rsidRPr="002A1A07" w:rsidRDefault="009A04DE" w:rsidP="00CC2AEA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37-j para 4, 39+1 vlot bevallen, 3x strak omstrengeld</w:t>
                            </w:r>
                          </w:p>
                          <w:p w14:paraId="7EDB0F62" w14:textId="438D5C5C" w:rsidR="009A04DE" w:rsidRPr="002A1A07" w:rsidRDefault="009A04DE" w:rsidP="00CC2AEA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geen bijzonderheden</w:t>
                            </w:r>
                          </w:p>
                          <w:p w14:paraId="34EA1D2F" w14:textId="218F4867" w:rsidR="009A04DE" w:rsidRPr="00D023AE" w:rsidRDefault="009A04DE" w:rsidP="00CC2AEA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Apneu en HF 100, ik geef nu insufflatieteugen.</w:t>
                            </w:r>
                          </w:p>
                          <w:p w14:paraId="146E7436" w14:textId="3373B578" w:rsidR="009A04DE" w:rsidRPr="002A1A07" w:rsidRDefault="009A04DE" w:rsidP="00CC2AEA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nu komen?</w:t>
                            </w:r>
                          </w:p>
                          <w:p w14:paraId="6C6CF0D0" w14:textId="77777777" w:rsidR="009A04DE" w:rsidRPr="002A1A07" w:rsidRDefault="009A04DE" w:rsidP="00CC2AEA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3.15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LI/cUCAADhBQAADgAAAGRycy9lMm9Eb2MueG1srFRLb9swDL4P2H8QdE9tZ07TGnUKN0WGAcVa&#10;rB16VmQpMabXJCVxNuy/j5IdN+1yGIZdbEr8SIofH1fXrRRoy6xrtCpxdpZixBTVdaNWJf76tBhd&#10;YOQ8UTURWrES75nD17P37652pmBjvdaiZhaBE+WKnSnx2ntTJImjayaJO9OGKVBybSXxcLSrpLZk&#10;B96lSMZpep7stK2N1ZQ5B7e3nRLPon/OGfX3nDvmkSgxvM3Hr43fZfgmsytSrCwx64b2zyD/8ApJ&#10;GgVBB1e3xBO0sc0frmRDrXaa+zOqZaI5byiLOUA2Wfomm8c1MSzmAuQ4M9Dk/p9b+nn7YFFTQ+0w&#10;UkRCiZ5Y69GNblEW2NkZVwDo0QDMt3AdkP29g8uQdMutDH9IB4EeeN4P3AZnNBhNs3ySgoqCLvsw&#10;zc7hAH6SF3Njnf/ItERBKLGF4kVOyfbO+Q56gIRoQsEdKSAAqHup4/znfDIdV9PJ5ei8mmSjPEsv&#10;RlWVjke3iyqt0nwxv8xvfoFvSbK82EH1DfROyBvyWwiy6pkO6r+jWhL6qjGzLIkt0b0aHMdED09N&#10;AqkdeVHye8G6jL4wDsUAusYx8zgGbC4s2hJoYEIpUz7vaRMK0MGMN0IMhtkpQ+FjzYDrHhvpiuMx&#10;GKanDF9HZAeLGFUrPxjLRml7ykH9bYjc4YGIo5yD6NtlCzwFcanrPfSZ1d2cOkMXDfTCHXH+gVgY&#10;TOgfWDb+Hj5c6F2JdS9htNb2x6n7gIcighajUOoSu+8bYhlG4pOCSbrM8jxshnjIoXHgYI81y2ON&#10;2si5hlLAtMDrohjwXhxEbrV8hp1UhaigIopC7BL7gzj33fqBnUZZVUUQ7AJD/J16NDS4DvSGTn9q&#10;n4k1/Th46J7P+rASSPFmKjpssFS62njNmzgyL6z2xMMeib3Y77ywqI7PEfWymWe/AQAA//8DAFBL&#10;AwQUAAYACAAAACEAiVIXS90AAAAKAQAADwAAAGRycy9kb3ducmV2LnhtbEyPzU7DMBCE70i8g7VI&#10;3KiDCwmEbKoWgeDCgdAH2MZuEuGfyHbT8PY4JzjOzmrmm2ozG80m5cPgLMLtKgOmbOvkYDuE/dfr&#10;zQOwEMlK0s4qhB8VYFNfXlRUSne2n2pqYsdSiA0lIfQxjiXnoe2VobByo7LJOzpvKCbpOy49nVO4&#10;0VxkWc4NDTY19DSq5161383JIFDxcpz2JPX7h981xdvObO8eDeL11bx9AhbVHP+eYcFP6FAnpoM7&#10;WRmYRiju87QlIuRrYIufieVwQBBCrIHXFf8/of4FAAD//wMAUEsBAi0AFAAGAAgAAAAhAOSZw8D7&#10;AAAA4QEAABMAAAAAAAAAAAAAAAAAAAAAAFtDb250ZW50X1R5cGVzXS54bWxQSwECLQAUAAYACAAA&#10;ACEAI7Jq4dcAAACUAQAACwAAAAAAAAAAAAAAAAAsAQAAX3JlbHMvLnJlbHNQSwECLQAUAAYACAAA&#10;ACEAG2LI/cUCAADhBQAADgAAAAAAAAAAAAAAAAAsAgAAZHJzL2Uyb0RvYy54bWxQSwECLQAUAAYA&#10;CAAAACEAiVIXS90AAAAKAQAADwAAAAAAAAAAAAAAAAAdBQAAZHJzL2Rvd25yZXYueG1sUEsFBgAA&#10;AAAEAAQA8wAAACcGAAAAAA==&#10;" fillcolor="white [3201]" strokecolor="#989aac [3207]" strokeweight="2.25pt">
                <v:textbox>
                  <w:txbxContent>
                    <w:p w14:paraId="6E82BA47" w14:textId="77777777" w:rsidR="009A04DE" w:rsidRPr="002A1A07" w:rsidRDefault="009A04DE" w:rsidP="00CC2AEA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overdracht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voorbeeld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9FCCF9C" w14:textId="62B55994" w:rsidR="009A04DE" w:rsidRPr="00CC2AEA" w:rsidRDefault="009A04DE" w:rsidP="00CC2AEA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u nu komen voor een reanimatie?</w:t>
                      </w:r>
                    </w:p>
                    <w:p w14:paraId="28311ABA" w14:textId="0C42A3A6" w:rsidR="009A04DE" w:rsidRPr="002A1A07" w:rsidRDefault="009A04DE" w:rsidP="00CC2AEA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37-j para 4, 39+1 vlot bevallen, 3x strak omstrengeld</w:t>
                      </w:r>
                    </w:p>
                    <w:p w14:paraId="7EDB0F62" w14:textId="438D5C5C" w:rsidR="009A04DE" w:rsidRPr="002A1A07" w:rsidRDefault="009A04DE" w:rsidP="00CC2AEA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geen bijzonderheden</w:t>
                      </w:r>
                    </w:p>
                    <w:p w14:paraId="34EA1D2F" w14:textId="218F4867" w:rsidR="009A04DE" w:rsidRPr="00D023AE" w:rsidRDefault="009A04DE" w:rsidP="00CC2AEA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Apneu en HF 100, ik geef nu insufflatieteugen.</w:t>
                      </w:r>
                    </w:p>
                    <w:p w14:paraId="146E7436" w14:textId="3373B578" w:rsidR="009A04DE" w:rsidRPr="002A1A07" w:rsidRDefault="009A04DE" w:rsidP="00CC2AEA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u nu komen?</w:t>
                      </w:r>
                    </w:p>
                    <w:p w14:paraId="6C6CF0D0" w14:textId="77777777" w:rsidR="009A04DE" w:rsidRPr="002A1A07" w:rsidRDefault="009A04DE" w:rsidP="00CC2AEA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2A14">
        <w:rPr>
          <w:rFonts w:ascii="Calibri" w:hAnsi="Calibri"/>
          <w:b/>
          <w:noProof/>
          <w:color w:val="D1282E" w:themeColor="text2"/>
          <w:u w:val="single"/>
        </w:rPr>
        <w:t>Start de casus</w:t>
      </w:r>
    </w:p>
    <w:p w14:paraId="712641CA" w14:textId="77777777" w:rsidR="00372A14" w:rsidRDefault="00372A14" w:rsidP="00EA7936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6373857F" w14:textId="6D2E006D" w:rsidR="00CC2AEA" w:rsidRDefault="0008360C" w:rsidP="00372A14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Afdrogen kindje,</w:t>
      </w:r>
      <w:r w:rsidR="00CC2AEA">
        <w:rPr>
          <w:rFonts w:ascii="Calibri" w:hAnsi="Calibri"/>
          <w:noProof/>
        </w:rPr>
        <w:t xml:space="preserve"> reageert </w:t>
      </w:r>
      <w:r>
        <w:rPr>
          <w:rFonts w:ascii="Calibri" w:hAnsi="Calibri"/>
          <w:noProof/>
        </w:rPr>
        <w:t>matig op prikkels</w:t>
      </w:r>
      <w:r w:rsidR="00CC2AEA">
        <w:rPr>
          <w:rFonts w:ascii="Calibri" w:hAnsi="Calibri"/>
          <w:noProof/>
        </w:rPr>
        <w:t xml:space="preserve">, slap, bleek, apneu </w:t>
      </w:r>
    </w:p>
    <w:p w14:paraId="66C14BB9" w14:textId="6D1A148B" w:rsidR="00CC2AEA" w:rsidRPr="00372A14" w:rsidRDefault="00CC2AEA" w:rsidP="00CC2AEA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Afnavelen en mee naar opvangtafel</w:t>
      </w:r>
    </w:p>
    <w:p w14:paraId="7A17E0AB" w14:textId="1C21A218" w:rsidR="00CC2AEA" w:rsidRDefault="00CC2AEA" w:rsidP="00CC2AEA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Laat verpleging kinderarts laten bellen om te komen (SBAR)</w:t>
      </w:r>
    </w:p>
    <w:p w14:paraId="3AD5E534" w14:textId="7C0B73A6" w:rsidR="00CC2AEA" w:rsidRPr="00CC2AEA" w:rsidRDefault="00CC2AEA" w:rsidP="00CC2AEA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Laat de t</w:t>
      </w:r>
      <w:r w:rsidRPr="00CC2AEA">
        <w:rPr>
          <w:rFonts w:ascii="Calibri" w:hAnsi="Calibri"/>
          <w:noProof/>
        </w:rPr>
        <w:t>ijd bijhouden</w:t>
      </w:r>
    </w:p>
    <w:p w14:paraId="57E5EF54" w14:textId="246414CD" w:rsidR="00CC2AEA" w:rsidRDefault="00CF0F88" w:rsidP="00372A14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CF0F88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Blauw, slap, apneu en HF </w:t>
      </w:r>
      <w:r w:rsidR="00D559B9">
        <w:rPr>
          <w:rFonts w:ascii="Calibri" w:hAnsi="Calibri"/>
          <w:noProof/>
        </w:rPr>
        <w:t>tussen 60-</w:t>
      </w:r>
      <w:r>
        <w:rPr>
          <w:rFonts w:ascii="Calibri" w:hAnsi="Calibri"/>
          <w:noProof/>
        </w:rPr>
        <w:t>10</w:t>
      </w:r>
      <w:r w:rsidR="00CC2AEA">
        <w:rPr>
          <w:rFonts w:ascii="Calibri" w:hAnsi="Calibri"/>
          <w:noProof/>
        </w:rPr>
        <w:t xml:space="preserve">0 bpm </w:t>
      </w:r>
    </w:p>
    <w:p w14:paraId="27FAA8EC" w14:textId="63474717" w:rsidR="00CC2AEA" w:rsidRDefault="00CC2AEA" w:rsidP="00372A14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5x insufflatieteugen (21-22-23-los)</w:t>
      </w:r>
      <w:r w:rsidR="00CF0F88">
        <w:rPr>
          <w:rFonts w:ascii="Calibri" w:hAnsi="Calibri"/>
          <w:noProof/>
        </w:rPr>
        <w:t>. De insufflatieteugen komen aan.</w:t>
      </w:r>
    </w:p>
    <w:p w14:paraId="596B05CB" w14:textId="4E86CC9A" w:rsidR="00CC2AEA" w:rsidRDefault="002D5F8F" w:rsidP="00CC2AEA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Roze, betere tonus, apneu, HF = </w:t>
      </w:r>
      <w:r w:rsidR="00D559B9">
        <w:rPr>
          <w:rFonts w:ascii="Calibri" w:hAnsi="Calibri"/>
          <w:noProof/>
        </w:rPr>
        <w:t>tussen 60-</w:t>
      </w:r>
      <w:r w:rsidR="00CC2AEA">
        <w:rPr>
          <w:rFonts w:ascii="Calibri" w:hAnsi="Calibri"/>
          <w:noProof/>
        </w:rPr>
        <w:t>100 bpm</w:t>
      </w:r>
    </w:p>
    <w:p w14:paraId="0209804C" w14:textId="581FF86B" w:rsidR="00CC2AEA" w:rsidRDefault="00CC2AEA" w:rsidP="00CC2AEA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Geef beademingen (40-60 per minuut) gedurende 30 seconden</w:t>
      </w:r>
    </w:p>
    <w:p w14:paraId="15FE67DA" w14:textId="0E913E71" w:rsidR="002D5F8F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Roze, goede tonus, huilt, HF = 140 bpm</w:t>
      </w:r>
      <w:r w:rsidR="00CF0F88">
        <w:rPr>
          <w:rFonts w:ascii="Calibri" w:hAnsi="Calibri"/>
          <w:noProof/>
        </w:rPr>
        <w:t xml:space="preserve"> (5 min, saturatie 90%)</w:t>
      </w:r>
    </w:p>
    <w:p w14:paraId="369B61F3" w14:textId="77777777" w:rsidR="00CC2AEA" w:rsidRPr="00CC2AEA" w:rsidRDefault="00CC2AEA" w:rsidP="00CC2AEA">
      <w:pPr>
        <w:jc w:val="both"/>
        <w:rPr>
          <w:rFonts w:ascii="Calibri" w:hAnsi="Calibri"/>
          <w:noProof/>
        </w:rPr>
      </w:pPr>
    </w:p>
    <w:p w14:paraId="54B26412" w14:textId="7D5E9526" w:rsidR="00372A14" w:rsidRDefault="00CC2AEA" w:rsidP="00EA7936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 xml:space="preserve">11:10 Het jongetje begint </w:t>
      </w:r>
      <w:r w:rsidR="002D5F8F">
        <w:rPr>
          <w:rFonts w:ascii="Calibri" w:hAnsi="Calibri"/>
          <w:b/>
          <w:noProof/>
          <w:color w:val="D1282E" w:themeColor="text2"/>
        </w:rPr>
        <w:t>te huilen</w:t>
      </w:r>
      <w:r>
        <w:rPr>
          <w:rFonts w:ascii="Calibri" w:hAnsi="Calibri"/>
          <w:b/>
          <w:noProof/>
          <w:color w:val="D1282E" w:themeColor="text2"/>
        </w:rPr>
        <w:t xml:space="preserve">, heeft een goede hartslag en </w:t>
      </w:r>
      <w:r w:rsidR="002D5F8F">
        <w:rPr>
          <w:rFonts w:ascii="Calibri" w:hAnsi="Calibri"/>
          <w:b/>
          <w:noProof/>
          <w:color w:val="D1282E" w:themeColor="text2"/>
        </w:rPr>
        <w:t>is bijgekleurd.</w:t>
      </w:r>
      <w:r>
        <w:rPr>
          <w:rFonts w:ascii="Calibri" w:hAnsi="Calibri"/>
          <w:b/>
          <w:noProof/>
          <w:color w:val="D1282E" w:themeColor="text2"/>
        </w:rPr>
        <w:t xml:space="preserve"> </w:t>
      </w:r>
      <w:r w:rsidR="002D5F8F">
        <w:rPr>
          <w:rFonts w:ascii="Calibri" w:hAnsi="Calibri"/>
          <w:b/>
          <w:noProof/>
          <w:color w:val="D1282E" w:themeColor="text2"/>
        </w:rPr>
        <w:t>U</w:t>
      </w:r>
      <w:r>
        <w:rPr>
          <w:rFonts w:ascii="Calibri" w:hAnsi="Calibri"/>
          <w:b/>
          <w:noProof/>
          <w:color w:val="D1282E" w:themeColor="text2"/>
        </w:rPr>
        <w:t xml:space="preserve"> legt hem bij mama op de borst.</w:t>
      </w:r>
      <w:r w:rsidR="0071351C">
        <w:rPr>
          <w:rFonts w:ascii="Calibri" w:hAnsi="Calibri"/>
          <w:b/>
          <w:noProof/>
          <w:color w:val="D1282E" w:themeColor="text2"/>
        </w:rPr>
        <w:t xml:space="preserve"> Wat geeft u voor een APGAR score?</w:t>
      </w:r>
    </w:p>
    <w:p w14:paraId="1B903EB8" w14:textId="07C2D790" w:rsidR="0071351C" w:rsidRDefault="0071351C" w:rsidP="00EA7936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U belt de kinderarts en gynaecoloog en stelt ze op de hoogte.</w:t>
      </w:r>
    </w:p>
    <w:p w14:paraId="5B2D3F1B" w14:textId="43189D2B" w:rsidR="00EA7936" w:rsidRPr="0071351C" w:rsidRDefault="00EA7936" w:rsidP="00EA7936">
      <w:pPr>
        <w:jc w:val="both"/>
        <w:rPr>
          <w:rFonts w:ascii="Calibri" w:hAnsi="Calibri"/>
          <w:noProof/>
          <w:u w:val="single"/>
        </w:rPr>
      </w:pPr>
      <w:r w:rsidRPr="00372A14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58DF1CDF" w14:textId="1010CC27" w:rsidR="0020615D" w:rsidRPr="00ED15D0" w:rsidRDefault="00CF10CF" w:rsidP="0020615D">
      <w:pPr>
        <w:rPr>
          <w:rFonts w:ascii="Calibri" w:hAnsi="Calibri"/>
          <w:noProof/>
          <w:sz w:val="28"/>
          <w:szCs w:val="28"/>
        </w:rPr>
      </w:pPr>
      <w:r w:rsidRPr="009B3711">
        <w:rPr>
          <w:sz w:val="22"/>
          <w:szCs w:val="22"/>
        </w:rPr>
        <w:br w:type="column"/>
      </w:r>
      <w:r w:rsidR="00CC2AEA">
        <w:rPr>
          <w:rFonts w:ascii="Calibri" w:hAnsi="Calibri"/>
          <w:b/>
          <w:noProof/>
          <w:sz w:val="28"/>
          <w:szCs w:val="28"/>
        </w:rPr>
        <w:t>Foetale bewaking en opvang van de neonaat</w:t>
      </w:r>
    </w:p>
    <w:p w14:paraId="026369F6" w14:textId="3E25C16B" w:rsidR="0020615D" w:rsidRPr="00187311" w:rsidRDefault="0020615D" w:rsidP="0020615D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  <w:r w:rsidR="00CC2AEA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(Maternale koorts</w:t>
      </w:r>
      <w:r w:rsidR="00E85D86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 en meconium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)</w:t>
      </w:r>
    </w:p>
    <w:p w14:paraId="3AE4B8C4" w14:textId="77777777" w:rsidR="0020615D" w:rsidRPr="001C321E" w:rsidRDefault="0020615D" w:rsidP="0020615D">
      <w:pPr>
        <w:rPr>
          <w:rFonts w:ascii="Calibri" w:hAnsi="Calibri"/>
          <w:b/>
          <w:noProof/>
        </w:rPr>
      </w:pPr>
    </w:p>
    <w:p w14:paraId="3E77A779" w14:textId="77777777" w:rsidR="00BC62BF" w:rsidRDefault="00BC62BF" w:rsidP="00797A7A">
      <w:pPr>
        <w:jc w:val="both"/>
        <w:rPr>
          <w:rFonts w:ascii="Calibri" w:hAnsi="Calibri"/>
          <w:b/>
          <w:noProof/>
          <w:color w:val="595959" w:themeColor="text1" w:themeTint="A6"/>
        </w:rPr>
        <w:sectPr w:rsidR="00BC62BF" w:rsidSect="00797A7A">
          <w:headerReference w:type="even" r:id="rId9"/>
          <w:headerReference w:type="default" r:id="rId10"/>
          <w:type w:val="continuous"/>
          <w:pgSz w:w="11900" w:h="16840"/>
          <w:pgMar w:top="1440" w:right="1080" w:bottom="993" w:left="1080" w:header="708" w:footer="708" w:gutter="0"/>
          <w:cols w:space="708"/>
          <w:docGrid w:linePitch="360"/>
        </w:sectPr>
      </w:pPr>
    </w:p>
    <w:p w14:paraId="2CD3E7A7" w14:textId="442F8665" w:rsidR="002D5F8F" w:rsidRPr="0021147D" w:rsidRDefault="002D5F8F" w:rsidP="002D5F8F">
      <w:pPr>
        <w:rPr>
          <w:rFonts w:ascii="Calibri" w:hAnsi="Calibri"/>
          <w:b/>
          <w:color w:val="D1282E" w:themeColor="text2"/>
        </w:rPr>
      </w:pPr>
      <w:r>
        <w:rPr>
          <w:rFonts w:ascii="Calibri" w:hAnsi="Calibri"/>
          <w:b/>
          <w:color w:val="D1282E" w:themeColor="text2"/>
        </w:rPr>
        <w:t xml:space="preserve">Het is </w:t>
      </w:r>
      <w:proofErr w:type="spellStart"/>
      <w:r>
        <w:rPr>
          <w:rFonts w:ascii="Calibri" w:hAnsi="Calibri"/>
          <w:b/>
          <w:color w:val="D1282E" w:themeColor="text2"/>
        </w:rPr>
        <w:t>zaterdagavond</w:t>
      </w:r>
      <w:proofErr w:type="spellEnd"/>
      <w:r w:rsidR="00E87C84">
        <w:rPr>
          <w:rFonts w:ascii="Calibri" w:hAnsi="Calibri"/>
          <w:b/>
          <w:color w:val="D1282E" w:themeColor="text2"/>
        </w:rPr>
        <w:t xml:space="preserve">, 21:00 </w:t>
      </w:r>
      <w:proofErr w:type="spellStart"/>
      <w:r w:rsidR="00E87C84">
        <w:rPr>
          <w:rFonts w:ascii="Calibri" w:hAnsi="Calibri"/>
          <w:b/>
          <w:color w:val="D1282E" w:themeColor="text2"/>
        </w:rPr>
        <w:t>uur</w:t>
      </w:r>
      <w:proofErr w:type="spellEnd"/>
      <w:r w:rsidR="00E87C84">
        <w:rPr>
          <w:rFonts w:ascii="Calibri" w:hAnsi="Calibri"/>
          <w:b/>
          <w:color w:val="D1282E" w:themeColor="text2"/>
        </w:rPr>
        <w:t>,</w:t>
      </w:r>
      <w:r>
        <w:rPr>
          <w:rFonts w:ascii="Calibri" w:hAnsi="Calibri"/>
          <w:b/>
          <w:color w:val="D1282E" w:themeColor="text2"/>
        </w:rPr>
        <w:t xml:space="preserve"> in het </w:t>
      </w:r>
      <w:proofErr w:type="spellStart"/>
      <w:r>
        <w:rPr>
          <w:rFonts w:ascii="Calibri" w:hAnsi="Calibri"/>
          <w:b/>
          <w:color w:val="D1282E" w:themeColor="text2"/>
        </w:rPr>
        <w:t>Diakonessenhuis</w:t>
      </w:r>
      <w:proofErr w:type="spellEnd"/>
      <w:r>
        <w:rPr>
          <w:rFonts w:ascii="Calibri" w:hAnsi="Calibri"/>
          <w:b/>
          <w:color w:val="D1282E" w:themeColor="text2"/>
        </w:rPr>
        <w:t xml:space="preserve">. </w:t>
      </w:r>
      <w:r w:rsidR="0021147D">
        <w:rPr>
          <w:rFonts w:ascii="Calibri" w:hAnsi="Calibri"/>
          <w:b/>
          <w:color w:val="D1282E" w:themeColor="text2"/>
        </w:rPr>
        <w:t xml:space="preserve"> </w:t>
      </w:r>
      <w:r w:rsidRPr="00372A14">
        <w:rPr>
          <w:rFonts w:ascii="Calibri" w:hAnsi="Calibri" w:cs="Calibri"/>
          <w:b/>
          <w:i/>
          <w:color w:val="D1282E" w:themeColor="text2"/>
        </w:rPr>
        <w:t xml:space="preserve">Mw. </w:t>
      </w:r>
      <w:proofErr w:type="spellStart"/>
      <w:r w:rsidR="00E87C84">
        <w:rPr>
          <w:rFonts w:ascii="Calibri" w:hAnsi="Calibri" w:cs="Calibri"/>
          <w:b/>
          <w:i/>
          <w:color w:val="D1282E" w:themeColor="text2"/>
        </w:rPr>
        <w:t>Taanti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, 42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jaar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>, G6P5</w:t>
      </w:r>
      <w:r w:rsidRPr="00372A14">
        <w:rPr>
          <w:rFonts w:ascii="Calibri" w:hAnsi="Calibri" w:cs="Calibri"/>
          <w:b/>
          <w:i/>
          <w:color w:val="D1282E" w:themeColor="text2"/>
        </w:rPr>
        <w:t xml:space="preserve"> AD </w:t>
      </w:r>
      <w:r>
        <w:rPr>
          <w:rFonts w:ascii="Calibri" w:hAnsi="Calibri" w:cs="Calibri"/>
          <w:b/>
          <w:i/>
          <w:color w:val="D1282E" w:themeColor="text2"/>
        </w:rPr>
        <w:t xml:space="preserve">37-38 met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ongecontroleerde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zwangerschap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meldt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zich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op de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verloskamers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met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sinds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4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dagen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vochtverlies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sinds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uur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pijnlijk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buiken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is 5x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vaginaal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bevallen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,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vertelt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dat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dit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zonder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</w:t>
      </w:r>
      <w:r w:rsidR="00E87C84">
        <w:rPr>
          <w:rFonts w:ascii="Calibri" w:hAnsi="Calibri" w:cs="Calibri"/>
          <w:b/>
          <w:i/>
          <w:color w:val="D1282E" w:themeColor="text2"/>
        </w:rPr>
        <w:t>ijzonderheden</w:t>
      </w:r>
      <w:proofErr w:type="spellEnd"/>
      <w:r w:rsidR="00E87C8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87C84">
        <w:rPr>
          <w:rFonts w:ascii="Calibri" w:hAnsi="Calibri" w:cs="Calibri"/>
          <w:b/>
          <w:i/>
          <w:color w:val="D1282E" w:themeColor="text2"/>
        </w:rPr>
        <w:t>verliep</w:t>
      </w:r>
      <w:proofErr w:type="spellEnd"/>
      <w:r w:rsidR="00E87C84"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proofErr w:type="gramStart"/>
      <w:r w:rsidR="00E87C84"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 w:rsidR="00E87C8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87C84">
        <w:rPr>
          <w:rFonts w:ascii="Calibri" w:hAnsi="Calibri" w:cs="Calibri"/>
          <w:b/>
          <w:i/>
          <w:color w:val="D1282E" w:themeColor="text2"/>
        </w:rPr>
        <w:t>oogt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in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partu</w:t>
      </w:r>
      <w:proofErr w:type="spellEnd"/>
      <w:r>
        <w:rPr>
          <w:rFonts w:ascii="Calibri" w:hAnsi="Calibri" w:cs="Calibri"/>
          <w:b/>
          <w:i/>
          <w:color w:val="D1282E" w:themeColor="text2"/>
        </w:rPr>
        <w:t>.</w:t>
      </w:r>
      <w:proofErr w:type="gram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gramStart"/>
      <w:r>
        <w:rPr>
          <w:rFonts w:ascii="Calibri" w:hAnsi="Calibri" w:cs="Calibri"/>
          <w:b/>
          <w:i/>
          <w:color w:val="D1282E" w:themeColor="text2"/>
        </w:rPr>
        <w:t xml:space="preserve">U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prikt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zwangerschapslab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geeft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haar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infuus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>.</w:t>
      </w:r>
      <w:proofErr w:type="gramEnd"/>
      <w:r>
        <w:rPr>
          <w:rFonts w:ascii="Calibri" w:hAnsi="Calibri" w:cs="Calibri"/>
          <w:b/>
          <w:i/>
          <w:color w:val="D1282E" w:themeColor="text2"/>
        </w:rPr>
        <w:t xml:space="preserve"> U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objectiveert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meconiumhoudend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vruchtwater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legt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haar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r w:rsidR="00E87C84">
        <w:rPr>
          <w:rFonts w:ascii="Calibri" w:hAnsi="Calibri" w:cs="Calibri"/>
          <w:b/>
          <w:i/>
          <w:color w:val="D1282E" w:themeColor="text2"/>
        </w:rPr>
        <w:t xml:space="preserve">direct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aan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het CTG. </w:t>
      </w:r>
    </w:p>
    <w:p w14:paraId="63A66D46" w14:textId="77777777" w:rsidR="002D5F8F" w:rsidRDefault="002D5F8F" w:rsidP="002D5F8F">
      <w:pPr>
        <w:rPr>
          <w:rFonts w:ascii="Calibri" w:hAnsi="Calibri" w:cs="Calibri"/>
          <w:b/>
          <w:i/>
          <w:color w:val="D1282E" w:themeColor="text2"/>
        </w:rPr>
      </w:pPr>
    </w:p>
    <w:p w14:paraId="12985CB7" w14:textId="7BCF9A53" w:rsidR="002D5F8F" w:rsidRPr="00372A14" w:rsidRDefault="002D5F8F" w:rsidP="002D5F8F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</w:t>
      </w:r>
      <w:r w:rsidR="00E0565A">
        <w:rPr>
          <w:rFonts w:ascii="Calibri" w:hAnsi="Calibri" w:cs="Calibri"/>
          <w:b/>
          <w:color w:val="D1282E" w:themeColor="text2"/>
        </w:rPr>
        <w:t>21:00 – 21:30)</w:t>
      </w:r>
    </w:p>
    <w:p w14:paraId="26A60AC8" w14:textId="2CBD0C3F" w:rsidR="002D5F8F" w:rsidRPr="009A04DE" w:rsidRDefault="00E0565A" w:rsidP="002D5F8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noProof/>
        </w:rPr>
      </w:pPr>
      <w:r>
        <w:rPr>
          <w:rFonts w:ascii="Calibri" w:hAnsi="Calibri"/>
          <w:bCs/>
          <w:noProof/>
        </w:rPr>
        <w:t xml:space="preserve">CTG: </w:t>
      </w:r>
      <w:r w:rsidR="009A04DE" w:rsidRPr="009A04DE">
        <w:rPr>
          <w:rFonts w:ascii="Calibri" w:hAnsi="Calibri"/>
          <w:bCs/>
          <w:noProof/>
        </w:rPr>
        <w:t>BHF 170-180, var matig, acc -, dec -, toco 6 à 10 min</w:t>
      </w:r>
      <w:r w:rsidR="002D5F8F" w:rsidRPr="009A04DE">
        <w:rPr>
          <w:rFonts w:ascii="Calibri" w:hAnsi="Calibri"/>
          <w:bCs/>
          <w:noProof/>
        </w:rPr>
        <w:t>.</w:t>
      </w:r>
      <w:r w:rsidR="002D5F8F" w:rsidRPr="009A04DE">
        <w:rPr>
          <w:rFonts w:ascii="Calibri" w:hAnsi="Calibri"/>
          <w:noProof/>
        </w:rPr>
        <w:t xml:space="preserve"> </w:t>
      </w:r>
      <w:r w:rsidR="009A04DE">
        <w:rPr>
          <w:rFonts w:ascii="Calibri" w:hAnsi="Calibri"/>
          <w:bCs/>
          <w:noProof/>
        </w:rPr>
        <w:t>C</w:t>
      </w:r>
      <w:r w:rsidR="002D5F8F" w:rsidRPr="009A04DE">
        <w:rPr>
          <w:rFonts w:ascii="Calibri" w:hAnsi="Calibri"/>
          <w:bCs/>
          <w:noProof/>
        </w:rPr>
        <w:t xml:space="preserve">: </w:t>
      </w:r>
      <w:r w:rsidR="00E87C84" w:rsidRPr="009A04DE">
        <w:rPr>
          <w:rFonts w:ascii="Calibri" w:hAnsi="Calibri"/>
          <w:bCs/>
          <w:noProof/>
        </w:rPr>
        <w:t>suboptimaal/abnormaal</w:t>
      </w:r>
      <w:r w:rsidR="002D5F8F" w:rsidRPr="009A04DE">
        <w:rPr>
          <w:rFonts w:ascii="Calibri" w:hAnsi="Calibri"/>
          <w:bCs/>
          <w:noProof/>
        </w:rPr>
        <w:t xml:space="preserve"> CTG</w:t>
      </w:r>
      <w:r w:rsidR="002D5F8F" w:rsidRPr="009A04DE">
        <w:rPr>
          <w:rFonts w:ascii="Calibri" w:hAnsi="Calibri"/>
          <w:noProof/>
        </w:rPr>
        <w:t xml:space="preserve">. </w:t>
      </w:r>
      <w:r w:rsidR="002D5F8F" w:rsidRPr="009A04DE">
        <w:rPr>
          <w:rFonts w:ascii="Calibri" w:hAnsi="Calibri"/>
          <w:bCs/>
          <w:noProof/>
        </w:rPr>
        <w:t xml:space="preserve">Beleid: </w:t>
      </w:r>
      <w:r w:rsidR="00E87C84" w:rsidRPr="009A04DE">
        <w:rPr>
          <w:rFonts w:ascii="Calibri" w:hAnsi="Calibri"/>
          <w:bCs/>
          <w:noProof/>
        </w:rPr>
        <w:t>controles verrichten, VT verrichten en overleg zsm met gynaecoloog</w:t>
      </w:r>
    </w:p>
    <w:p w14:paraId="1B64E654" w14:textId="77777777" w:rsidR="00E0565A" w:rsidRDefault="00E0565A" w:rsidP="002D5F8F">
      <w:pPr>
        <w:jc w:val="both"/>
        <w:rPr>
          <w:rFonts w:cs="Calibri"/>
          <w:b/>
          <w:i/>
          <w:color w:val="D1282E" w:themeColor="text2"/>
        </w:rPr>
      </w:pPr>
    </w:p>
    <w:p w14:paraId="46BAA37A" w14:textId="7C3185FB" w:rsidR="00E87C84" w:rsidRDefault="00E87C84" w:rsidP="002D5F8F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 xml:space="preserve">Mw. </w:t>
      </w:r>
      <w:proofErr w:type="spellStart"/>
      <w:r>
        <w:rPr>
          <w:rFonts w:cs="Calibri"/>
          <w:b/>
          <w:color w:val="D1282E" w:themeColor="text2"/>
          <w:sz w:val="24"/>
          <w:szCs w:val="24"/>
        </w:rPr>
        <w:t>Taanti</w:t>
      </w:r>
      <w:proofErr w:type="spellEnd"/>
      <w:r>
        <w:rPr>
          <w:rFonts w:cs="Calibri"/>
          <w:b/>
          <w:color w:val="D1282E" w:themeColor="text2"/>
          <w:sz w:val="24"/>
          <w:szCs w:val="24"/>
        </w:rPr>
        <w:t xml:space="preserve"> heeft een harde warme buik die pijnlijk is bij palpatie, ook buiten de weeën om. </w:t>
      </w:r>
    </w:p>
    <w:p w14:paraId="352C3672" w14:textId="76AAF134" w:rsidR="00E87C84" w:rsidRDefault="00B121F7" w:rsidP="002D5F8F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 xml:space="preserve">Controles: RR 90/50 pols 120 temp 40.2 graden. VT: verstreken 4 cm. Gynaecoloog adviseert </w:t>
      </w:r>
      <w:r w:rsidR="0021147D">
        <w:rPr>
          <w:rFonts w:cs="Calibri"/>
          <w:b/>
          <w:color w:val="D1282E" w:themeColor="text2"/>
          <w:sz w:val="24"/>
          <w:szCs w:val="24"/>
        </w:rPr>
        <w:t xml:space="preserve">kweken af te nemen, </w:t>
      </w:r>
      <w:r>
        <w:rPr>
          <w:rFonts w:cs="Calibri"/>
          <w:b/>
          <w:color w:val="D1282E" w:themeColor="text2"/>
          <w:sz w:val="24"/>
          <w:szCs w:val="24"/>
        </w:rPr>
        <w:t>amoxicilline 2 gram, paracetamol 1 gram, de kinderarts op de hoogte te stellen en OK te mobiliseren. Om 21:45 heeft u dat allemaal gedaan en verandert het CTG.</w:t>
      </w:r>
    </w:p>
    <w:p w14:paraId="7F5B9082" w14:textId="200C0B8F" w:rsidR="00B121F7" w:rsidRPr="00B121F7" w:rsidRDefault="00B121F7" w:rsidP="00B121F7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B121F7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B121F7">
        <w:rPr>
          <w:rFonts w:ascii="Calibri" w:hAnsi="Calibri" w:cs="Calibri"/>
          <w:b/>
          <w:color w:val="D1282E" w:themeColor="text2"/>
        </w:rPr>
        <w:t xml:space="preserve"> het CTG (</w:t>
      </w:r>
      <w:r>
        <w:rPr>
          <w:rFonts w:ascii="Calibri" w:hAnsi="Calibri" w:cs="Calibri"/>
          <w:b/>
          <w:color w:val="D1282E" w:themeColor="text2"/>
        </w:rPr>
        <w:t>21:40 – 22:05</w:t>
      </w:r>
      <w:r w:rsidRPr="00B121F7">
        <w:rPr>
          <w:rFonts w:ascii="Calibri" w:hAnsi="Calibri" w:cs="Calibri"/>
          <w:b/>
          <w:color w:val="D1282E" w:themeColor="text2"/>
        </w:rPr>
        <w:t>)</w:t>
      </w:r>
    </w:p>
    <w:p w14:paraId="49E5E6C0" w14:textId="70EB7A54" w:rsidR="00B121F7" w:rsidRPr="00B121F7" w:rsidRDefault="00B121F7" w:rsidP="00B121F7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B121F7">
        <w:rPr>
          <w:rFonts w:ascii="Calibri" w:hAnsi="Calibri"/>
          <w:bCs/>
          <w:noProof/>
        </w:rPr>
        <w:t xml:space="preserve">CTG: </w:t>
      </w:r>
      <w:r w:rsidR="009A04DE" w:rsidRPr="009A04DE">
        <w:rPr>
          <w:rFonts w:ascii="Calibri" w:hAnsi="Calibri"/>
          <w:bCs/>
          <w:noProof/>
        </w:rPr>
        <w:t>BHF 180, var matig - slecht, acc -, uniforme late deceleraties, toco 5 à 10 min</w:t>
      </w:r>
      <w:r w:rsidRPr="00B121F7">
        <w:rPr>
          <w:rFonts w:ascii="Calibri" w:hAnsi="Calibri"/>
          <w:bCs/>
          <w:noProof/>
        </w:rPr>
        <w:t>.</w:t>
      </w:r>
      <w:r w:rsidRPr="00B121F7">
        <w:rPr>
          <w:rFonts w:ascii="Calibri" w:hAnsi="Calibri"/>
          <w:noProof/>
        </w:rPr>
        <w:t xml:space="preserve"> </w:t>
      </w:r>
      <w:r w:rsidR="009A04DE">
        <w:rPr>
          <w:rFonts w:ascii="Calibri" w:hAnsi="Calibri"/>
          <w:bCs/>
          <w:noProof/>
        </w:rPr>
        <w:t>C</w:t>
      </w:r>
      <w:r w:rsidRPr="00B121F7">
        <w:rPr>
          <w:rFonts w:ascii="Calibri" w:hAnsi="Calibri"/>
          <w:bCs/>
          <w:noProof/>
        </w:rPr>
        <w:t>: abnormaal CTG.</w:t>
      </w:r>
      <w:r w:rsidRPr="00B121F7">
        <w:rPr>
          <w:rFonts w:ascii="Calibri" w:hAnsi="Calibri"/>
          <w:noProof/>
        </w:rPr>
        <w:t xml:space="preserve"> </w:t>
      </w:r>
      <w:r w:rsidRPr="00B121F7">
        <w:rPr>
          <w:rFonts w:ascii="Calibri" w:hAnsi="Calibri"/>
          <w:bCs/>
          <w:noProof/>
        </w:rPr>
        <w:t>Beleid: termineren zsm, overleg met gynaecoloog over evt. tocolyse</w:t>
      </w:r>
    </w:p>
    <w:p w14:paraId="09243BC7" w14:textId="7E2D18C1" w:rsidR="00B121F7" w:rsidRPr="00B121F7" w:rsidRDefault="00B121F7" w:rsidP="00B121F7">
      <w:pPr>
        <w:jc w:val="both"/>
        <w:rPr>
          <w:rFonts w:ascii="Calibri" w:hAnsi="Calibri"/>
          <w:noProof/>
        </w:rPr>
      </w:pPr>
    </w:p>
    <w:p w14:paraId="1B4A0C18" w14:textId="1816EB9C" w:rsidR="00B121F7" w:rsidRDefault="00B121F7" w:rsidP="002D5F8F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 xml:space="preserve">U bent de </w:t>
      </w:r>
      <w:proofErr w:type="spellStart"/>
      <w:r>
        <w:rPr>
          <w:rFonts w:cs="Calibri"/>
          <w:b/>
          <w:color w:val="D1282E" w:themeColor="text2"/>
          <w:sz w:val="24"/>
          <w:szCs w:val="24"/>
        </w:rPr>
        <w:t>Ventolin</w:t>
      </w:r>
      <w:proofErr w:type="spellEnd"/>
      <w:r>
        <w:rPr>
          <w:rFonts w:cs="Calibri"/>
          <w:b/>
          <w:color w:val="D1282E" w:themeColor="text2"/>
          <w:sz w:val="24"/>
          <w:szCs w:val="24"/>
        </w:rPr>
        <w:t xml:space="preserve"> aan het optrekken als mw. </w:t>
      </w:r>
      <w:proofErr w:type="spellStart"/>
      <w:r>
        <w:rPr>
          <w:rFonts w:cs="Calibri"/>
          <w:b/>
          <w:color w:val="D1282E" w:themeColor="text2"/>
          <w:sz w:val="24"/>
          <w:szCs w:val="24"/>
        </w:rPr>
        <w:t>Taanti</w:t>
      </w:r>
      <w:proofErr w:type="spellEnd"/>
      <w:r>
        <w:rPr>
          <w:rFonts w:cs="Calibri"/>
          <w:b/>
          <w:color w:val="D1282E" w:themeColor="text2"/>
          <w:sz w:val="24"/>
          <w:szCs w:val="24"/>
        </w:rPr>
        <w:t xml:space="preserve"> reflectoir wordt (22:10). </w:t>
      </w:r>
      <w:r w:rsidR="007444E0">
        <w:rPr>
          <w:rFonts w:cs="Calibri"/>
          <w:b/>
          <w:color w:val="D1282E" w:themeColor="text2"/>
          <w:sz w:val="24"/>
          <w:szCs w:val="24"/>
        </w:rPr>
        <w:t xml:space="preserve">OK team is nog niet in huis. </w:t>
      </w:r>
      <w:r>
        <w:rPr>
          <w:rFonts w:cs="Calibri"/>
          <w:b/>
          <w:color w:val="D1282E" w:themeColor="text2"/>
          <w:sz w:val="24"/>
          <w:szCs w:val="24"/>
        </w:rPr>
        <w:t>VT: VO H2</w:t>
      </w:r>
      <w:r w:rsidR="002D5F8F">
        <w:rPr>
          <w:rFonts w:cs="Calibri"/>
          <w:b/>
          <w:color w:val="D1282E" w:themeColor="text2"/>
          <w:sz w:val="24"/>
          <w:szCs w:val="24"/>
        </w:rPr>
        <w:t xml:space="preserve">. </w:t>
      </w:r>
      <w:r w:rsidR="0021147D">
        <w:rPr>
          <w:rFonts w:cs="Calibri"/>
          <w:b/>
          <w:color w:val="D1282E" w:themeColor="text2"/>
          <w:sz w:val="24"/>
          <w:szCs w:val="24"/>
        </w:rPr>
        <w:t>U belt de gynaecoloog en de kinderarts</w:t>
      </w:r>
      <w:r w:rsidR="00324F39">
        <w:rPr>
          <w:rFonts w:cs="Calibri"/>
          <w:b/>
          <w:color w:val="D1282E" w:themeColor="text2"/>
          <w:sz w:val="24"/>
          <w:szCs w:val="24"/>
        </w:rPr>
        <w:t xml:space="preserve"> en zet</w:t>
      </w:r>
      <w:r w:rsidR="007444E0">
        <w:rPr>
          <w:rFonts w:cs="Calibri"/>
          <w:b/>
          <w:color w:val="D1282E" w:themeColor="text2"/>
          <w:sz w:val="24"/>
          <w:szCs w:val="24"/>
        </w:rPr>
        <w:t xml:space="preserve"> </w:t>
      </w:r>
      <w:r w:rsidR="00324F39">
        <w:rPr>
          <w:rFonts w:cs="Calibri"/>
          <w:b/>
          <w:color w:val="D1282E" w:themeColor="text2"/>
          <w:sz w:val="24"/>
          <w:szCs w:val="24"/>
        </w:rPr>
        <w:t>d</w:t>
      </w:r>
      <w:r w:rsidR="0021147D">
        <w:rPr>
          <w:rFonts w:cs="Calibri"/>
          <w:b/>
          <w:color w:val="D1282E" w:themeColor="text2"/>
          <w:sz w:val="24"/>
          <w:szCs w:val="24"/>
        </w:rPr>
        <w:t xml:space="preserve">e reanimatietafel staat aan. </w:t>
      </w:r>
      <w:r w:rsidR="007444E0">
        <w:rPr>
          <w:rFonts w:cs="Calibri"/>
          <w:b/>
          <w:color w:val="D1282E" w:themeColor="text2"/>
          <w:sz w:val="24"/>
          <w:szCs w:val="24"/>
        </w:rPr>
        <w:t>U start met</w:t>
      </w:r>
      <w:r w:rsidR="00F707EA">
        <w:rPr>
          <w:rFonts w:cs="Calibri"/>
          <w:b/>
          <w:color w:val="D1282E" w:themeColor="text2"/>
          <w:sz w:val="24"/>
          <w:szCs w:val="24"/>
        </w:rPr>
        <w:t xml:space="preserve"> persen.</w:t>
      </w:r>
      <w:r w:rsidR="0021147D">
        <w:rPr>
          <w:rFonts w:cs="Calibri"/>
          <w:b/>
          <w:color w:val="D1282E" w:themeColor="text2"/>
          <w:sz w:val="24"/>
          <w:szCs w:val="24"/>
        </w:rPr>
        <w:t xml:space="preserve"> Na 9</w:t>
      </w:r>
      <w:r w:rsidR="007444E0">
        <w:rPr>
          <w:rFonts w:cs="Calibri"/>
          <w:b/>
          <w:color w:val="D1282E" w:themeColor="text2"/>
          <w:sz w:val="24"/>
          <w:szCs w:val="24"/>
        </w:rPr>
        <w:t xml:space="preserve"> minuten wordt </w:t>
      </w:r>
      <w:r w:rsidR="0021147D">
        <w:rPr>
          <w:rFonts w:cs="Calibri"/>
          <w:b/>
          <w:color w:val="D1282E" w:themeColor="text2"/>
          <w:sz w:val="24"/>
          <w:szCs w:val="24"/>
        </w:rPr>
        <w:t xml:space="preserve">m.b.v. een episiotomie </w:t>
      </w:r>
      <w:r w:rsidR="007444E0">
        <w:rPr>
          <w:rFonts w:cs="Calibri"/>
          <w:b/>
          <w:color w:val="D1282E" w:themeColor="text2"/>
          <w:sz w:val="24"/>
          <w:szCs w:val="24"/>
        </w:rPr>
        <w:t>om 22:21 een dochter geboren.</w:t>
      </w:r>
    </w:p>
    <w:p w14:paraId="0B22CD7A" w14:textId="3FBDDD29" w:rsidR="002D5F8F" w:rsidRPr="00372A14" w:rsidRDefault="007444E0" w:rsidP="002D5F8F">
      <w:pPr>
        <w:pStyle w:val="NoSpacing"/>
        <w:rPr>
          <w:rFonts w:cs="Calibri"/>
          <w:b/>
          <w:color w:val="D1282E" w:themeColor="text2"/>
          <w:sz w:val="24"/>
          <w:szCs w:val="24"/>
        </w:rPr>
      </w:pPr>
      <w:r>
        <w:rPr>
          <w:rFonts w:cs="Calibri"/>
          <w:b/>
          <w:color w:val="D1282E" w:themeColor="text2"/>
          <w:sz w:val="24"/>
          <w:szCs w:val="24"/>
        </w:rPr>
        <w:t xml:space="preserve">Beoordeel het CTG in </w:t>
      </w:r>
      <w:proofErr w:type="spellStart"/>
      <w:r>
        <w:rPr>
          <w:rFonts w:cs="Calibri"/>
          <w:b/>
          <w:color w:val="D1282E" w:themeColor="text2"/>
          <w:sz w:val="24"/>
          <w:szCs w:val="24"/>
        </w:rPr>
        <w:t>retrospect</w:t>
      </w:r>
      <w:proofErr w:type="spellEnd"/>
      <w:r>
        <w:rPr>
          <w:rFonts w:cs="Calibri"/>
          <w:b/>
          <w:color w:val="D1282E" w:themeColor="text2"/>
          <w:sz w:val="24"/>
          <w:szCs w:val="24"/>
        </w:rPr>
        <w:t xml:space="preserve"> (22:10– 22:21</w:t>
      </w:r>
      <w:r w:rsidR="002D5F8F" w:rsidRPr="00E110A8">
        <w:rPr>
          <w:rFonts w:cs="Calibri"/>
          <w:b/>
          <w:color w:val="D1282E" w:themeColor="text2"/>
          <w:sz w:val="24"/>
          <w:szCs w:val="24"/>
        </w:rPr>
        <w:t>).</w:t>
      </w:r>
    </w:p>
    <w:p w14:paraId="256D50E4" w14:textId="4E5C04EB" w:rsidR="007444E0" w:rsidRPr="00B121F7" w:rsidRDefault="007444E0" w:rsidP="007444E0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 w:rsidRPr="00B121F7">
        <w:rPr>
          <w:rFonts w:ascii="Calibri" w:hAnsi="Calibri"/>
          <w:bCs/>
          <w:noProof/>
        </w:rPr>
        <w:t>CTG: BHF 180, var matig, acc -, uniforme late deceleraties</w:t>
      </w:r>
      <w:r>
        <w:rPr>
          <w:rFonts w:ascii="Calibri" w:hAnsi="Calibri"/>
          <w:bCs/>
          <w:noProof/>
        </w:rPr>
        <w:t xml:space="preserve"> en indalingsbradycardie ged. 4 minuten</w:t>
      </w:r>
      <w:r w:rsidRPr="00B121F7">
        <w:rPr>
          <w:rFonts w:ascii="Calibri" w:hAnsi="Calibri"/>
          <w:bCs/>
          <w:noProof/>
        </w:rPr>
        <w:t>, to</w:t>
      </w:r>
      <w:r w:rsidR="009A04DE">
        <w:rPr>
          <w:rFonts w:ascii="Calibri" w:hAnsi="Calibri"/>
          <w:bCs/>
          <w:noProof/>
        </w:rPr>
        <w:t>co 5-6</w:t>
      </w:r>
      <w:r w:rsidRPr="00B121F7">
        <w:rPr>
          <w:rFonts w:ascii="Calibri" w:hAnsi="Calibri"/>
          <w:bCs/>
          <w:noProof/>
        </w:rPr>
        <w:t xml:space="preserve"> à 10 min</w:t>
      </w:r>
      <w:r>
        <w:rPr>
          <w:rFonts w:ascii="Calibri" w:hAnsi="Calibri"/>
          <w:bCs/>
          <w:noProof/>
        </w:rPr>
        <w:t xml:space="preserve"> (suboptimale registratie)</w:t>
      </w:r>
      <w:r w:rsidRPr="00B121F7">
        <w:rPr>
          <w:rFonts w:ascii="Calibri" w:hAnsi="Calibri"/>
          <w:bCs/>
          <w:noProof/>
        </w:rPr>
        <w:t>.</w:t>
      </w:r>
      <w:r w:rsidRPr="00B121F7">
        <w:rPr>
          <w:rFonts w:ascii="Calibri" w:hAnsi="Calibri"/>
          <w:noProof/>
        </w:rPr>
        <w:t xml:space="preserve"> </w:t>
      </w:r>
      <w:r w:rsidRPr="00B121F7">
        <w:rPr>
          <w:rFonts w:ascii="Calibri" w:hAnsi="Calibri"/>
          <w:bCs/>
          <w:noProof/>
        </w:rPr>
        <w:t>Conclusie: abnormaal CTG.</w:t>
      </w:r>
      <w:r w:rsidRPr="00B121F7">
        <w:rPr>
          <w:rFonts w:ascii="Calibri" w:hAnsi="Calibri"/>
          <w:noProof/>
        </w:rPr>
        <w:t xml:space="preserve"> </w:t>
      </w:r>
    </w:p>
    <w:p w14:paraId="27EB94A5" w14:textId="77777777" w:rsidR="002D5F8F" w:rsidRPr="00372A14" w:rsidRDefault="002D5F8F" w:rsidP="002D5F8F">
      <w:pPr>
        <w:jc w:val="both"/>
        <w:rPr>
          <w:rFonts w:ascii="Calibri" w:hAnsi="Calibri"/>
          <w:noProof/>
        </w:rPr>
      </w:pPr>
    </w:p>
    <w:p w14:paraId="3AB372C7" w14:textId="62EC44EC" w:rsidR="002D5F8F" w:rsidRPr="00CF0F88" w:rsidRDefault="0021147D" w:rsidP="002D5F8F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22:21</w:t>
      </w:r>
      <w:r w:rsidR="002D5F8F">
        <w:rPr>
          <w:rFonts w:ascii="Calibri" w:hAnsi="Calibri"/>
          <w:b/>
          <w:noProof/>
          <w:color w:val="D1282E" w:themeColor="text2"/>
        </w:rPr>
        <w:t xml:space="preserve"> </w:t>
      </w:r>
      <w:r>
        <w:rPr>
          <w:rFonts w:ascii="Calibri" w:hAnsi="Calibri"/>
          <w:b/>
          <w:noProof/>
          <w:color w:val="D1282E" w:themeColor="text2"/>
        </w:rPr>
        <w:t>Dochter</w:t>
      </w:r>
      <w:r w:rsidR="002D5F8F">
        <w:rPr>
          <w:rFonts w:ascii="Calibri" w:hAnsi="Calibri"/>
          <w:b/>
          <w:noProof/>
          <w:color w:val="D1282E" w:themeColor="text2"/>
        </w:rPr>
        <w:t xml:space="preserve"> </w:t>
      </w:r>
      <w:r w:rsidR="00D94452">
        <w:rPr>
          <w:rFonts w:ascii="Calibri" w:hAnsi="Calibri"/>
          <w:b/>
          <w:noProof/>
          <w:color w:val="D1282E" w:themeColor="text2"/>
        </w:rPr>
        <w:t>wordt</w:t>
      </w:r>
      <w:r>
        <w:rPr>
          <w:rFonts w:ascii="Calibri" w:hAnsi="Calibri"/>
          <w:b/>
          <w:noProof/>
          <w:color w:val="D1282E" w:themeColor="text2"/>
        </w:rPr>
        <w:t xml:space="preserve"> slap en bleek geboren en zit onder dik en riekend meconium. </w:t>
      </w:r>
      <w:r w:rsidR="00CF0F88">
        <w:rPr>
          <w:rFonts w:ascii="Calibri" w:hAnsi="Calibri"/>
          <w:b/>
          <w:noProof/>
          <w:color w:val="D1282E" w:themeColor="text2"/>
        </w:rPr>
        <w:t xml:space="preserve">De kinderarts is er over 5 minuten. </w:t>
      </w:r>
      <w:r w:rsidR="002D5F8F">
        <w:rPr>
          <w:rFonts w:ascii="Calibri" w:hAnsi="Calibri"/>
          <w:b/>
          <w:noProof/>
          <w:color w:val="D1282E" w:themeColor="text2"/>
          <w:u w:val="single"/>
        </w:rPr>
        <w:t>Start de casus</w:t>
      </w:r>
    </w:p>
    <w:p w14:paraId="11471C47" w14:textId="77777777" w:rsidR="002D5F8F" w:rsidRDefault="002D5F8F" w:rsidP="002D5F8F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7A0CEA95" w14:textId="2547093F" w:rsidR="002D5F8F" w:rsidRPr="00CF0F88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Afdrogen </w:t>
      </w:r>
      <w:r w:rsidR="00CF0F88">
        <w:rPr>
          <w:rFonts w:ascii="Calibri" w:hAnsi="Calibri"/>
          <w:noProof/>
        </w:rPr>
        <w:t>kindje</w:t>
      </w:r>
      <w:r w:rsidR="00B52875">
        <w:rPr>
          <w:rFonts w:ascii="Calibri" w:hAnsi="Calibri"/>
          <w:noProof/>
        </w:rPr>
        <w:t xml:space="preserve"> + muts op</w:t>
      </w:r>
      <w:r w:rsidR="00CF0F88">
        <w:rPr>
          <w:rFonts w:ascii="Calibri" w:hAnsi="Calibri"/>
          <w:noProof/>
        </w:rPr>
        <w:t xml:space="preserve">. </w:t>
      </w:r>
      <w:r w:rsidR="00CF0F88" w:rsidRPr="00CF0F88">
        <w:rPr>
          <w:rFonts w:ascii="Calibri" w:hAnsi="Calibri"/>
          <w:noProof/>
        </w:rPr>
        <w:t>Direct a</w:t>
      </w:r>
      <w:r w:rsidR="00B52875">
        <w:rPr>
          <w:rFonts w:ascii="Calibri" w:hAnsi="Calibri"/>
          <w:noProof/>
        </w:rPr>
        <w:t>fnavelen en naar opvangtafel en start de tijd.</w:t>
      </w:r>
    </w:p>
    <w:p w14:paraId="5C9042B3" w14:textId="3D1FD3B1" w:rsidR="002D5F8F" w:rsidRDefault="00CF0F88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CF0F88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</w:t>
      </w:r>
      <w:r w:rsidR="002D5F8F">
        <w:rPr>
          <w:rFonts w:ascii="Calibri" w:hAnsi="Calibri"/>
          <w:noProof/>
        </w:rPr>
        <w:t xml:space="preserve">HF = 60 bpm </w:t>
      </w:r>
    </w:p>
    <w:p w14:paraId="6F2F73E2" w14:textId="77777777" w:rsidR="00CF0F88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5x insufflatieteugen (21-22-23-los)</w:t>
      </w:r>
      <w:r w:rsidR="00CF0F88">
        <w:rPr>
          <w:rFonts w:ascii="Calibri" w:hAnsi="Calibri"/>
          <w:noProof/>
        </w:rPr>
        <w:t>. D</w:t>
      </w:r>
      <w:r w:rsidR="00CF0F88" w:rsidRPr="00CF0F88">
        <w:rPr>
          <w:rFonts w:ascii="Calibri" w:hAnsi="Calibri"/>
          <w:noProof/>
        </w:rPr>
        <w:t>e</w:t>
      </w:r>
      <w:r w:rsidRPr="00CF0F88">
        <w:rPr>
          <w:rFonts w:ascii="Calibri" w:hAnsi="Calibri"/>
          <w:noProof/>
        </w:rPr>
        <w:t xml:space="preserve"> insufflatiet</w:t>
      </w:r>
      <w:r w:rsidR="00CF0F88" w:rsidRPr="00CF0F88">
        <w:rPr>
          <w:rFonts w:ascii="Calibri" w:hAnsi="Calibri"/>
          <w:noProof/>
        </w:rPr>
        <w:t xml:space="preserve">eugen komen </w:t>
      </w:r>
      <w:r w:rsidRPr="00CF0F88">
        <w:rPr>
          <w:rFonts w:ascii="Calibri" w:hAnsi="Calibri"/>
          <w:noProof/>
        </w:rPr>
        <w:t>niet</w:t>
      </w:r>
      <w:r w:rsidR="00CF0F88" w:rsidRPr="00CF0F88">
        <w:rPr>
          <w:rFonts w:ascii="Calibri" w:hAnsi="Calibri"/>
          <w:noProof/>
        </w:rPr>
        <w:t xml:space="preserve"> aan </w:t>
      </w:r>
    </w:p>
    <w:p w14:paraId="49429721" w14:textId="015E86B3" w:rsidR="002D5F8F" w:rsidRPr="00CF0F88" w:rsidRDefault="00CF0F88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R</w:t>
      </w:r>
      <w:r w:rsidR="00324F39">
        <w:rPr>
          <w:rFonts w:ascii="Calibri" w:hAnsi="Calibri"/>
          <w:noProof/>
        </w:rPr>
        <w:t xml:space="preserve">epositie, </w:t>
      </w:r>
      <w:r w:rsidRPr="00CF0F88">
        <w:rPr>
          <w:rFonts w:ascii="Calibri" w:hAnsi="Calibri"/>
          <w:noProof/>
        </w:rPr>
        <w:t xml:space="preserve">handdoekje </w:t>
      </w:r>
      <w:r w:rsidR="00324F39">
        <w:rPr>
          <w:rFonts w:ascii="Calibri" w:hAnsi="Calibri"/>
          <w:noProof/>
        </w:rPr>
        <w:t xml:space="preserve">tussen </w:t>
      </w:r>
      <w:r w:rsidRPr="00CF0F88">
        <w:rPr>
          <w:rFonts w:ascii="Calibri" w:hAnsi="Calibri"/>
          <w:noProof/>
        </w:rPr>
        <w:t>schouderbladen</w:t>
      </w:r>
      <w:r w:rsidR="00324F39">
        <w:rPr>
          <w:rFonts w:ascii="Calibri" w:hAnsi="Calibri"/>
          <w:noProof/>
        </w:rPr>
        <w:t>, zuig oppervlakkig uit, gebruik mayo</w:t>
      </w:r>
      <w:r w:rsidRPr="00CF0F88">
        <w:rPr>
          <w:rFonts w:ascii="Calibri" w:hAnsi="Calibri"/>
          <w:noProof/>
        </w:rPr>
        <w:t xml:space="preserve">tube </w:t>
      </w:r>
    </w:p>
    <w:p w14:paraId="4B04642D" w14:textId="635C9AC0" w:rsidR="00CF0F88" w:rsidRPr="00CF0F88" w:rsidRDefault="00CF0F88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Herhaal 5x insufflatieteugen (21-22-23-los). De insufflatieteugen komen aan.</w:t>
      </w:r>
    </w:p>
    <w:p w14:paraId="1AACA807" w14:textId="4FFF6E9E" w:rsidR="002D5F8F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</w:t>
      </w:r>
      <w:r w:rsidR="00CF0F88">
        <w:rPr>
          <w:rFonts w:ascii="Calibri" w:hAnsi="Calibri"/>
          <w:noProof/>
        </w:rPr>
        <w:t>apneu, slap, bleek</w:t>
      </w:r>
      <w:r>
        <w:rPr>
          <w:rFonts w:ascii="Calibri" w:hAnsi="Calibri"/>
          <w:noProof/>
        </w:rPr>
        <w:t xml:space="preserve">, </w:t>
      </w:r>
      <w:r w:rsidR="00CF0F88">
        <w:rPr>
          <w:rFonts w:ascii="Calibri" w:hAnsi="Calibri"/>
          <w:noProof/>
        </w:rPr>
        <w:t>HF =</w:t>
      </w:r>
      <w:r w:rsidR="00D559B9">
        <w:rPr>
          <w:rFonts w:ascii="Calibri" w:hAnsi="Calibri"/>
          <w:noProof/>
        </w:rPr>
        <w:t xml:space="preserve"> tussen</w:t>
      </w:r>
      <w:r w:rsidR="00CF0F88">
        <w:rPr>
          <w:rFonts w:ascii="Calibri" w:hAnsi="Calibri"/>
          <w:noProof/>
        </w:rPr>
        <w:t xml:space="preserve"> </w:t>
      </w:r>
      <w:r w:rsidR="00D559B9">
        <w:rPr>
          <w:rFonts w:ascii="Calibri" w:hAnsi="Calibri"/>
          <w:noProof/>
        </w:rPr>
        <w:t>30-</w:t>
      </w:r>
      <w:r w:rsidR="00CF0F88">
        <w:rPr>
          <w:rFonts w:ascii="Calibri" w:hAnsi="Calibri"/>
          <w:noProof/>
        </w:rPr>
        <w:t>6</w:t>
      </w:r>
      <w:r>
        <w:rPr>
          <w:rFonts w:ascii="Calibri" w:hAnsi="Calibri"/>
          <w:noProof/>
        </w:rPr>
        <w:t>0 bpm</w:t>
      </w:r>
      <w:r w:rsidR="00CF0F88">
        <w:rPr>
          <w:rFonts w:ascii="Calibri" w:hAnsi="Calibri"/>
          <w:noProof/>
        </w:rPr>
        <w:t xml:space="preserve"> </w:t>
      </w:r>
    </w:p>
    <w:p w14:paraId="6CB6E29E" w14:textId="461A58C4" w:rsidR="002D5F8F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Geef beademingen (40-60 per minuut) gedurende 30 seconden</w:t>
      </w:r>
      <w:r w:rsidR="00B52875">
        <w:rPr>
          <w:rFonts w:ascii="Calibri" w:hAnsi="Calibri"/>
          <w:noProof/>
        </w:rPr>
        <w:t>. Sluit SpO2 aan.</w:t>
      </w:r>
    </w:p>
    <w:p w14:paraId="174060A7" w14:textId="15438256" w:rsidR="00CF0F88" w:rsidRDefault="002D5F8F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</w:t>
      </w:r>
      <w:r w:rsidR="00CF0F88">
        <w:rPr>
          <w:rFonts w:ascii="Calibri" w:hAnsi="Calibri"/>
          <w:noProof/>
        </w:rPr>
        <w:t xml:space="preserve">apneu, betere tonus, roze, HF = </w:t>
      </w:r>
      <w:r w:rsidR="00D559B9">
        <w:rPr>
          <w:rFonts w:ascii="Calibri" w:hAnsi="Calibri"/>
          <w:noProof/>
        </w:rPr>
        <w:t>tussen 60-</w:t>
      </w:r>
      <w:r w:rsidR="00CF0F88">
        <w:rPr>
          <w:rFonts w:ascii="Calibri" w:hAnsi="Calibri"/>
          <w:noProof/>
        </w:rPr>
        <w:t>100 bpm (5 min, saturatie 80%)</w:t>
      </w:r>
    </w:p>
    <w:p w14:paraId="6363210F" w14:textId="55DF76D8" w:rsidR="002D5F8F" w:rsidRDefault="00CF0F88" w:rsidP="002D5F8F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Blijf beademen</w:t>
      </w:r>
      <w:r w:rsidRPr="00CF0F88">
        <w:rPr>
          <w:rFonts w:ascii="Calibri" w:hAnsi="Calibri"/>
          <w:noProof/>
        </w:rPr>
        <w:t xml:space="preserve"> (40-60 per minuut) </w:t>
      </w:r>
      <w:r>
        <w:rPr>
          <w:rFonts w:ascii="Calibri" w:hAnsi="Calibri"/>
          <w:noProof/>
        </w:rPr>
        <w:t>en evalueren elke 30 seconden</w:t>
      </w:r>
      <w:r w:rsidR="00324F39">
        <w:rPr>
          <w:rFonts w:ascii="Calibri" w:hAnsi="Calibri"/>
          <w:noProof/>
        </w:rPr>
        <w:t xml:space="preserve"> totdat KA er is</w:t>
      </w:r>
    </w:p>
    <w:p w14:paraId="28655C32" w14:textId="52AA95C4" w:rsidR="00CF0F88" w:rsidRPr="00CF0F88" w:rsidRDefault="00CF0F88" w:rsidP="00CF0F88">
      <w:pPr>
        <w:jc w:val="both"/>
        <w:rPr>
          <w:rFonts w:ascii="Calibri" w:hAnsi="Calibri"/>
          <w:noProof/>
        </w:rPr>
      </w:pPr>
    </w:p>
    <w:p w14:paraId="1E172858" w14:textId="01AD4634" w:rsidR="00324F39" w:rsidRPr="00E85D86" w:rsidRDefault="00324F39" w:rsidP="00324F39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9951" wp14:editId="1FED42AA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</wp:posOffset>
                </wp:positionV>
                <wp:extent cx="1917700" cy="1371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DBC1" w14:textId="77777777" w:rsidR="009A04DE" w:rsidRPr="002A1A07" w:rsidRDefault="009A04DE" w:rsidP="002D5F8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884DC06" w14:textId="3DE5A8F4" w:rsidR="009A04DE" w:rsidRPr="002A1A07" w:rsidRDefault="009A04DE" w:rsidP="002D5F8F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: Meisje met slechte start, 37-38w, maternale sepsis en meconium</w:t>
                            </w:r>
                          </w:p>
                          <w:p w14:paraId="2BF9A6C6" w14:textId="2D604CB4" w:rsidR="009A04DE" w:rsidRPr="002A1A07" w:rsidRDefault="009A04DE" w:rsidP="002D5F8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6e kind, ongecontroleerde zwangerschap</w:t>
                            </w:r>
                          </w:p>
                          <w:p w14:paraId="237FD68B" w14:textId="4DC5258C" w:rsidR="009A04DE" w:rsidRPr="00D023AE" w:rsidRDefault="009A04DE" w:rsidP="002D5F8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Insufflatieteugen 2x en daarna beademd 3x gedurende 30 sec bij hartfrequentie 60-100.</w:t>
                            </w:r>
                          </w:p>
                          <w:p w14:paraId="7A565973" w14:textId="320AA0F4" w:rsidR="009A04DE" w:rsidRPr="002A1A07" w:rsidRDefault="009A04DE" w:rsidP="002D5F8F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het overnemen?</w:t>
                            </w:r>
                          </w:p>
                          <w:p w14:paraId="5DB29181" w14:textId="77777777" w:rsidR="009A04DE" w:rsidRPr="002A1A07" w:rsidRDefault="009A04DE" w:rsidP="002D5F8F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1.75pt;width:15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FNG8kCAADoBQAADgAAAGRycy9lMm9Eb2MueG1srFTJbtswEL0X6D8QvDuSXCWOhciB4sBFgaAJ&#10;mhQ50xRlC+VWkrbkFv33DqklTupDUfQiDTkb582bubpuBUd7ZmytZI6TsxgjJqkqa7nJ8den1eQS&#10;I+uILAlXkuX4wCy+Xrx/d9XojE3VVvGSGQRBpM0aneOtczqLIku3TBB7pjSToKyUEcTB0Wyi0pAG&#10;ogseTeP4ImqUKbVRlFkLt7edEi9C/Kpi1N1XlWUO8RzD21z4mvBd+2+0uCLZxhC9rWn/DPIPrxCk&#10;lpB0DHVLHEE7U/8RStTUKKsqd0aViFRV1ZSFGqCaJH5TzeOWaBZqAXCsHmGy/y8s/bx/MKguczzF&#10;SBIBLXpirUM3qkVTj06jbQZGjxrMXAvX0OXh3sKlL7qtjPB/KAeBHnA+jNj6YNQ7zZPZLAYVBV3y&#10;YZZcwAHiRy/u2lj3kSmBvJBjA80LmJL9nXWd6WDis3EZmgcJQO0vfKqA+c/l+WxazM7nk4viPJmk&#10;SXw5KYp4OrldFXERp6vlPL35BbEFSdKsge5r4I6vG+pbcbLpkfbqv4NaEPqKmEkSBUp0r4bAodDh&#10;qZEHtQMvSO7AWVfRF1ZBMwCuaag8jAFbcoP2BAhMKGXSpT1sXIK1d6tqzkfH5JQjd6FngHVvG+AK&#10;4zE6xqccX2dkg0fIqqQbnUUtlTkVoPw2Zu7sAYijmr3o2nUbGDjyaq3KA9DNqG5craarGihxR6x7&#10;IAbmE2gEO8fdw6fiqsmx6iWMtsr8OHXv7aGXoMXIdzzH9vuOGIYR/yRhoOZJmvoFEQ4p8AcO5liz&#10;PtbInVgq6EgC203TIHp7xwexMko8w2oqfFZQEUkhd47dIC5dt4VgtVFWFMEIVoIm7k4+aupDe5Q9&#10;4Z/aZ2J0PxUOSPRZDZuBZG+Go7P1nlIVO6eqOkyOx7lDtccf1kmgZL/6/L46PgerlwW9+A0AAP//&#10;AwBQSwMEFAAGAAgAAAAhAIDfNCHfAAAACgEAAA8AAABkcnMvZG93bnJldi54bWxMj8FOwzAQRO9I&#10;/IO1SNyo00KaNmRTtQhELxwI/YBt7CYR9jqK3TT8Pe4JjrOzmnlTbCZrxKgH3zlGmM8SEJprpzpu&#10;EA5fbw8rED4QKzKONcKP9rApb28KypW78Kceq9CIGMI+J4Q2hD6X0tettuRnrtccvZMbLIUoh0aq&#10;gS4x3Bq5SJKltNRxbGip1y+trr+rs0Wg7PU0HkiZ/cewq7L3nd0+rS3i/d20fQYR9BT+nuGKH9Gh&#10;jExHd2blhUHI0mXcEhAeUxBXP0lX8XBEWMzXKciykP8nlL8AAAD//wMAUEsBAi0AFAAGAAgAAAAh&#10;AOSZw8D7AAAA4QEAABMAAAAAAAAAAAAAAAAAAAAAAFtDb250ZW50X1R5cGVzXS54bWxQSwECLQAU&#10;AAYACAAAACEAI7Jq4dcAAACUAQAACwAAAAAAAAAAAAAAAAAsAQAAX3JlbHMvLnJlbHNQSwECLQAU&#10;AAYACAAAACEA2zFNG8kCAADoBQAADgAAAAAAAAAAAAAAAAAsAgAAZHJzL2Uyb0RvYy54bWxQSwEC&#10;LQAUAAYACAAAACEAgN80Id8AAAAKAQAADwAAAAAAAAAAAAAAAAAhBQAAZHJzL2Rvd25yZXYueG1s&#10;UEsFBgAAAAAEAAQA8wAAAC0GAAAAAA==&#10;" fillcolor="white [3201]" strokecolor="#989aac [3207]" strokeweight="2.25pt">
                <v:textbox>
                  <w:txbxContent>
                    <w:p w14:paraId="52D2DBC1" w14:textId="77777777" w:rsidR="009A04DE" w:rsidRPr="002A1A07" w:rsidRDefault="009A04DE" w:rsidP="002D5F8F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overdracht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voorbeeld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884DC06" w14:textId="3DE5A8F4" w:rsidR="009A04DE" w:rsidRPr="002A1A07" w:rsidRDefault="009A04DE" w:rsidP="002D5F8F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: Meisje met slechte start, 37-38w, maternale sepsis en meconium</w:t>
                      </w:r>
                    </w:p>
                    <w:p w14:paraId="2BF9A6C6" w14:textId="2D604CB4" w:rsidR="009A04DE" w:rsidRPr="002A1A07" w:rsidRDefault="009A04DE" w:rsidP="002D5F8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6e kind, ongecontroleerde zwangerschap</w:t>
                      </w:r>
                    </w:p>
                    <w:p w14:paraId="237FD68B" w14:textId="4DC5258C" w:rsidR="009A04DE" w:rsidRPr="00D023AE" w:rsidRDefault="009A04DE" w:rsidP="002D5F8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Insufflatieteugen 2x en daarna beademd 3x gedurende 30 sec bij hartfrequentie 60-100.</w:t>
                      </w:r>
                    </w:p>
                    <w:p w14:paraId="7A565973" w14:textId="320AA0F4" w:rsidR="009A04DE" w:rsidRPr="002A1A07" w:rsidRDefault="009A04DE" w:rsidP="002D5F8F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u het overnemen?</w:t>
                      </w:r>
                    </w:p>
                    <w:p w14:paraId="5DB29181" w14:textId="77777777" w:rsidR="009A04DE" w:rsidRPr="002A1A07" w:rsidRDefault="009A04DE" w:rsidP="002D5F8F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F88">
        <w:rPr>
          <w:rFonts w:ascii="Calibri" w:hAnsi="Calibri"/>
          <w:b/>
          <w:noProof/>
          <w:color w:val="D1282E" w:themeColor="text2"/>
        </w:rPr>
        <w:t>22:27 De kinderarts is aanwezig. Draag over</w:t>
      </w:r>
      <w:r>
        <w:rPr>
          <w:rFonts w:ascii="Calibri" w:hAnsi="Calibri"/>
          <w:b/>
          <w:noProof/>
          <w:color w:val="D1282E" w:themeColor="text2"/>
        </w:rPr>
        <w:t xml:space="preserve"> volgens </w:t>
      </w:r>
      <w:r w:rsidRPr="00755A39">
        <w:rPr>
          <w:rFonts w:ascii="Calibri" w:hAnsi="Calibri"/>
          <w:b/>
          <w:noProof/>
          <w:color w:val="D1282E" w:themeColor="text2"/>
        </w:rPr>
        <w:t xml:space="preserve">SBAR. </w:t>
      </w:r>
      <w:r w:rsidR="00E85D86">
        <w:rPr>
          <w:rFonts w:ascii="Calibri" w:hAnsi="Calibri"/>
          <w:b/>
          <w:noProof/>
          <w:color w:val="D1282E" w:themeColor="text2"/>
        </w:rPr>
        <w:t xml:space="preserve">Wat is de </w:t>
      </w:r>
      <w:r w:rsidR="00755A39" w:rsidRPr="00755A39">
        <w:rPr>
          <w:rFonts w:ascii="Calibri" w:hAnsi="Calibri"/>
          <w:b/>
          <w:noProof/>
          <w:color w:val="D1282E" w:themeColor="text2"/>
        </w:rPr>
        <w:t>APGAR</w:t>
      </w:r>
      <w:r w:rsidR="00E85D86">
        <w:rPr>
          <w:rFonts w:ascii="Calibri" w:hAnsi="Calibri"/>
          <w:b/>
          <w:noProof/>
          <w:color w:val="D1282E" w:themeColor="text2"/>
        </w:rPr>
        <w:t xml:space="preserve"> score na 1 en 5 minuten</w:t>
      </w:r>
      <w:r w:rsidR="00755A39">
        <w:rPr>
          <w:rFonts w:ascii="Calibri" w:hAnsi="Calibri"/>
          <w:b/>
          <w:noProof/>
          <w:color w:val="D1282E" w:themeColor="text2"/>
        </w:rPr>
        <w:t>?</w:t>
      </w:r>
      <w:r w:rsidR="00E85D86">
        <w:rPr>
          <w:rFonts w:ascii="Calibri" w:hAnsi="Calibri"/>
          <w:b/>
          <w:noProof/>
          <w:color w:val="D1282E" w:themeColor="text2"/>
        </w:rPr>
        <w:t xml:space="preserve"> </w:t>
      </w:r>
      <w:r w:rsidRPr="00372A14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59F58F12" w14:textId="5F871444" w:rsidR="00324F39" w:rsidRDefault="00324F39" w:rsidP="002D5F8F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0678AFAB" w14:textId="1F485306" w:rsidR="002D5F8F" w:rsidRDefault="00324F39" w:rsidP="00324F39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Dochter van 2200 gram (dysmatuur uiterlijk) wordt opg</w:t>
      </w:r>
      <w:r w:rsidR="00E85D86">
        <w:rPr>
          <w:rFonts w:ascii="Calibri" w:hAnsi="Calibri"/>
          <w:b/>
          <w:noProof/>
          <w:color w:val="D1282E" w:themeColor="text2"/>
        </w:rPr>
        <w:t xml:space="preserve">enomen met </w:t>
      </w:r>
      <w:r>
        <w:rPr>
          <w:rFonts w:ascii="Calibri" w:hAnsi="Calibri"/>
          <w:b/>
          <w:noProof/>
          <w:color w:val="D1282E" w:themeColor="text2"/>
        </w:rPr>
        <w:t xml:space="preserve">een infectie obv groep-B-streptokok. Na </w:t>
      </w:r>
      <w:r w:rsidR="00E85D86">
        <w:rPr>
          <w:rFonts w:ascii="Calibri" w:hAnsi="Calibri"/>
          <w:b/>
          <w:noProof/>
          <w:color w:val="D1282E" w:themeColor="text2"/>
        </w:rPr>
        <w:t>10 dagen knapt zij op en mag naar huis met haar moeder.</w:t>
      </w:r>
    </w:p>
    <w:p w14:paraId="6286368A" w14:textId="1787A084" w:rsidR="00CC2AEA" w:rsidRPr="00ED15D0" w:rsidRDefault="00CC2AEA" w:rsidP="00CC2AEA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br w:type="column"/>
        <w:t>Foetale bewaking en opvang van de neonaat</w:t>
      </w:r>
    </w:p>
    <w:p w14:paraId="51E73ACD" w14:textId="449B5E90" w:rsidR="00CC2AEA" w:rsidRPr="00187311" w:rsidRDefault="00CC2AEA" w:rsidP="00CC2AEA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(Minder leven)</w:t>
      </w:r>
    </w:p>
    <w:p w14:paraId="196417B8" w14:textId="77777777" w:rsidR="00CD1F6A" w:rsidRPr="001C321E" w:rsidRDefault="00CD1F6A" w:rsidP="00CD1F6A">
      <w:pPr>
        <w:rPr>
          <w:rFonts w:ascii="Calibri" w:hAnsi="Calibri"/>
          <w:b/>
          <w:noProof/>
        </w:rPr>
      </w:pPr>
    </w:p>
    <w:p w14:paraId="2ED3B683" w14:textId="042FF7C8" w:rsidR="00C37FA1" w:rsidRDefault="00C37FA1" w:rsidP="00C37FA1">
      <w:pPr>
        <w:rPr>
          <w:rFonts w:ascii="Calibri" w:hAnsi="Calibri"/>
          <w:b/>
          <w:color w:val="D1282E" w:themeColor="text2"/>
        </w:rPr>
      </w:pPr>
      <w:r>
        <w:rPr>
          <w:rFonts w:ascii="Calibri" w:hAnsi="Calibri"/>
          <w:b/>
          <w:color w:val="D1282E" w:themeColor="text2"/>
        </w:rPr>
        <w:t xml:space="preserve">Het is </w:t>
      </w:r>
      <w:proofErr w:type="spellStart"/>
      <w:r>
        <w:rPr>
          <w:rFonts w:ascii="Calibri" w:hAnsi="Calibri"/>
          <w:b/>
          <w:color w:val="D1282E" w:themeColor="text2"/>
        </w:rPr>
        <w:t>woensdagochtend</w:t>
      </w:r>
      <w:proofErr w:type="spellEnd"/>
      <w:r>
        <w:rPr>
          <w:rFonts w:ascii="Calibri" w:hAnsi="Calibri"/>
          <w:b/>
          <w:color w:val="D1282E" w:themeColor="text2"/>
        </w:rPr>
        <w:t xml:space="preserve"> in het </w:t>
      </w:r>
      <w:proofErr w:type="spellStart"/>
      <w:r>
        <w:rPr>
          <w:rFonts w:ascii="Calibri" w:hAnsi="Calibri"/>
          <w:b/>
          <w:color w:val="D1282E" w:themeColor="text2"/>
        </w:rPr>
        <w:t>Academisch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Ziekenhuis</w:t>
      </w:r>
      <w:proofErr w:type="spellEnd"/>
      <w:r>
        <w:rPr>
          <w:rFonts w:ascii="Calibri" w:hAnsi="Calibri"/>
          <w:b/>
          <w:color w:val="D1282E" w:themeColor="text2"/>
        </w:rPr>
        <w:t xml:space="preserve">. </w:t>
      </w:r>
      <w:proofErr w:type="gramStart"/>
      <w:r w:rsidR="00EC74D4">
        <w:rPr>
          <w:rFonts w:ascii="Calibri" w:hAnsi="Calibri"/>
          <w:b/>
          <w:color w:val="D1282E" w:themeColor="text2"/>
        </w:rPr>
        <w:t xml:space="preserve">De </w:t>
      </w:r>
      <w:proofErr w:type="spellStart"/>
      <w:r w:rsidR="00EC74D4">
        <w:rPr>
          <w:rFonts w:ascii="Calibri" w:hAnsi="Calibri"/>
          <w:b/>
          <w:color w:val="D1282E" w:themeColor="text2"/>
        </w:rPr>
        <w:t>gynaecoloog</w:t>
      </w:r>
      <w:proofErr w:type="spellEnd"/>
      <w:r w:rsidR="00EC74D4">
        <w:rPr>
          <w:rFonts w:ascii="Calibri" w:hAnsi="Calibri"/>
          <w:b/>
          <w:color w:val="D1282E" w:themeColor="text2"/>
        </w:rPr>
        <w:t xml:space="preserve"> en </w:t>
      </w:r>
      <w:proofErr w:type="spellStart"/>
      <w:r w:rsidR="00EC74D4">
        <w:rPr>
          <w:rFonts w:ascii="Calibri" w:hAnsi="Calibri"/>
          <w:b/>
          <w:color w:val="D1282E" w:themeColor="text2"/>
        </w:rPr>
        <w:t>assistent</w:t>
      </w:r>
      <w:proofErr w:type="spellEnd"/>
      <w:r w:rsidR="00EC74D4">
        <w:rPr>
          <w:rFonts w:ascii="Calibri" w:hAnsi="Calibri"/>
          <w:b/>
          <w:color w:val="D1282E" w:themeColor="text2"/>
        </w:rPr>
        <w:t xml:space="preserve"> </w:t>
      </w:r>
      <w:proofErr w:type="spellStart"/>
      <w:r w:rsidR="00EC74D4">
        <w:rPr>
          <w:rFonts w:ascii="Calibri" w:hAnsi="Calibri"/>
          <w:b/>
          <w:color w:val="D1282E" w:themeColor="text2"/>
        </w:rPr>
        <w:t>staan</w:t>
      </w:r>
      <w:proofErr w:type="spellEnd"/>
      <w:r w:rsidR="00EC74D4">
        <w:rPr>
          <w:rFonts w:ascii="Calibri" w:hAnsi="Calibri"/>
          <w:b/>
          <w:color w:val="D1282E" w:themeColor="text2"/>
        </w:rPr>
        <w:t xml:space="preserve"> op OK.</w:t>
      </w:r>
      <w:proofErr w:type="gramEnd"/>
      <w:r>
        <w:rPr>
          <w:rFonts w:ascii="Calibri" w:hAnsi="Calibri"/>
          <w:b/>
          <w:color w:val="D1282E" w:themeColor="text2"/>
        </w:rPr>
        <w:t xml:space="preserve">  </w:t>
      </w:r>
    </w:p>
    <w:p w14:paraId="2256D30F" w14:textId="77777777" w:rsidR="00C37FA1" w:rsidRDefault="00C37FA1" w:rsidP="00C37FA1">
      <w:pPr>
        <w:rPr>
          <w:rFonts w:ascii="Calibri" w:hAnsi="Calibri"/>
          <w:b/>
          <w:color w:val="D1282E" w:themeColor="text2"/>
        </w:rPr>
      </w:pPr>
    </w:p>
    <w:p w14:paraId="72B4348F" w14:textId="77777777" w:rsidR="009A04DE" w:rsidRDefault="00C37FA1" w:rsidP="00C37FA1">
      <w:pPr>
        <w:rPr>
          <w:rFonts w:ascii="Calibri" w:hAnsi="Calibri" w:cs="Calibri"/>
          <w:b/>
          <w:color w:val="D1282E" w:themeColor="text2"/>
        </w:rPr>
      </w:pPr>
      <w:r w:rsidRPr="00372A14">
        <w:rPr>
          <w:rFonts w:ascii="Calibri" w:hAnsi="Calibri" w:cs="Calibri"/>
          <w:b/>
          <w:i/>
          <w:color w:val="D1282E" w:themeColor="text2"/>
        </w:rPr>
        <w:t xml:space="preserve">Mw.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Adjako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22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jaar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>, G2P1</w:t>
      </w:r>
      <w:r w:rsidRPr="00372A14">
        <w:rPr>
          <w:rFonts w:ascii="Calibri" w:hAnsi="Calibri" w:cs="Calibri"/>
          <w:b/>
          <w:i/>
          <w:color w:val="D1282E" w:themeColor="text2"/>
        </w:rPr>
        <w:t xml:space="preserve"> AD </w:t>
      </w:r>
      <w:r w:rsidR="00EC74D4">
        <w:rPr>
          <w:rFonts w:ascii="Calibri" w:hAnsi="Calibri" w:cs="Calibri"/>
          <w:b/>
          <w:i/>
          <w:color w:val="D1282E" w:themeColor="text2"/>
        </w:rPr>
        <w:t xml:space="preserve">40+4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meldt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zich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met</w:t>
      </w:r>
      <w:r w:rsidR="00841FF2">
        <w:rPr>
          <w:rFonts w:ascii="Calibri" w:hAnsi="Calibri" w:cs="Calibri"/>
          <w:b/>
          <w:i/>
          <w:color w:val="D1282E" w:themeColor="text2"/>
        </w:rPr>
        <w:t xml:space="preserve"> plots</w:t>
      </w:r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sinds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4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dagen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geen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kindsbewegingen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proofErr w:type="gramStart"/>
      <w:r w:rsidR="00EC74D4">
        <w:rPr>
          <w:rFonts w:ascii="Calibri" w:hAnsi="Calibri" w:cs="Calibri"/>
          <w:b/>
          <w:i/>
          <w:color w:val="D1282E" w:themeColor="text2"/>
        </w:rPr>
        <w:t>te</w:t>
      </w:r>
      <w:proofErr w:type="spellEnd"/>
      <w:proofErr w:type="gram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voelen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is twee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jaar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geleden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zonder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bijzonderheden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vaginaal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bevallen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heeft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tot nu toe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ongecompliceerde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i/>
          <w:color w:val="D1282E" w:themeColor="text2"/>
        </w:rPr>
        <w:t>zwangerschap</w:t>
      </w:r>
      <w:proofErr w:type="spellEnd"/>
      <w:r w:rsidR="00EC74D4">
        <w:rPr>
          <w:rFonts w:ascii="Calibri" w:hAnsi="Calibri" w:cs="Calibri"/>
          <w:b/>
          <w:i/>
          <w:color w:val="D1282E" w:themeColor="text2"/>
        </w:rPr>
        <w:t xml:space="preserve">. </w:t>
      </w:r>
      <w:r w:rsidR="009A04DE">
        <w:rPr>
          <w:rFonts w:ascii="Calibri" w:hAnsi="Calibri" w:cs="Calibri"/>
          <w:b/>
          <w:i/>
          <w:color w:val="D1282E" w:themeColor="text2"/>
        </w:rPr>
        <w:t xml:space="preserve">Op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advies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van de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gynaecoloog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toucheert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u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patiënte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blijkt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inleidbaar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waarop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u start met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oxytocine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ter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inleiding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is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sinds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uur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goed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 xml:space="preserve"> in </w:t>
      </w:r>
      <w:proofErr w:type="spellStart"/>
      <w:r w:rsidR="009A04DE">
        <w:rPr>
          <w:rFonts w:ascii="Calibri" w:hAnsi="Calibri" w:cs="Calibri"/>
          <w:b/>
          <w:i/>
          <w:color w:val="D1282E" w:themeColor="text2"/>
        </w:rPr>
        <w:t>partu</w:t>
      </w:r>
      <w:proofErr w:type="spellEnd"/>
      <w:r w:rsidR="009A04DE">
        <w:rPr>
          <w:rFonts w:ascii="Calibri" w:hAnsi="Calibri" w:cs="Calibri"/>
          <w:b/>
          <w:i/>
          <w:color w:val="D1282E" w:themeColor="text2"/>
        </w:rPr>
        <w:t>.</w:t>
      </w:r>
      <w:r w:rsidR="009A04DE">
        <w:rPr>
          <w:rFonts w:ascii="Calibri" w:hAnsi="Calibri" w:cs="Calibri"/>
          <w:b/>
          <w:color w:val="D1282E" w:themeColor="text2"/>
        </w:rPr>
        <w:t xml:space="preserve"> </w:t>
      </w:r>
    </w:p>
    <w:p w14:paraId="12A31D5C" w14:textId="1A008802" w:rsidR="00EC74D4" w:rsidRPr="00EC74D4" w:rsidRDefault="009A04DE" w:rsidP="00C37FA1">
      <w:pPr>
        <w:rPr>
          <w:rFonts w:ascii="Calibri" w:hAnsi="Calibri" w:cs="Calibri"/>
          <w:b/>
          <w:color w:val="D1282E" w:themeColor="text2"/>
        </w:rPr>
      </w:pPr>
      <w:r>
        <w:rPr>
          <w:rFonts w:ascii="Calibri" w:hAnsi="Calibri" w:cs="Calibri"/>
          <w:b/>
          <w:color w:val="D1282E" w:themeColor="text2"/>
        </w:rPr>
        <w:t>U</w:t>
      </w:r>
      <w:r w:rsidR="00EC74D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doet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de </w:t>
      </w:r>
      <w:proofErr w:type="spellStart"/>
      <w:proofErr w:type="gramStart"/>
      <w:r w:rsidR="00EC74D4">
        <w:rPr>
          <w:rFonts w:ascii="Calibri" w:hAnsi="Calibri" w:cs="Calibri"/>
          <w:b/>
          <w:color w:val="D1282E" w:themeColor="text2"/>
        </w:rPr>
        <w:t>controles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>,</w:t>
      </w:r>
      <w:proofErr w:type="gramEnd"/>
      <w:r w:rsidR="00EC74D4">
        <w:rPr>
          <w:rFonts w:ascii="Calibri" w:hAnsi="Calibri" w:cs="Calibri"/>
          <w:b/>
          <w:color w:val="D1282E" w:themeColor="text2"/>
        </w:rPr>
        <w:t xml:space="preserve"> die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zijn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normaal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legt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haar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EC74D4">
        <w:rPr>
          <w:rFonts w:ascii="Calibri" w:hAnsi="Calibri" w:cs="Calibri"/>
          <w:b/>
          <w:color w:val="D1282E" w:themeColor="text2"/>
        </w:rPr>
        <w:t>aan</w:t>
      </w:r>
      <w:proofErr w:type="spellEnd"/>
      <w:r w:rsidR="00EC74D4">
        <w:rPr>
          <w:rFonts w:ascii="Calibri" w:hAnsi="Calibri" w:cs="Calibri"/>
          <w:b/>
          <w:color w:val="D1282E" w:themeColor="text2"/>
        </w:rPr>
        <w:t xml:space="preserve"> het CTG</w:t>
      </w:r>
      <w:r>
        <w:rPr>
          <w:rFonts w:ascii="Calibri" w:hAnsi="Calibri" w:cs="Calibri"/>
          <w:b/>
          <w:color w:val="D1282E" w:themeColor="text2"/>
        </w:rPr>
        <w:t>.</w:t>
      </w:r>
    </w:p>
    <w:p w14:paraId="6651A687" w14:textId="77777777" w:rsidR="00C37FA1" w:rsidRDefault="00C37FA1" w:rsidP="00C37FA1">
      <w:pPr>
        <w:rPr>
          <w:rFonts w:ascii="Calibri" w:hAnsi="Calibri" w:cs="Calibri"/>
          <w:b/>
          <w:i/>
          <w:color w:val="D1282E" w:themeColor="text2"/>
        </w:rPr>
      </w:pPr>
    </w:p>
    <w:p w14:paraId="656E6AF9" w14:textId="5E37711A" w:rsidR="00C37FA1" w:rsidRPr="00372A14" w:rsidRDefault="00C37FA1" w:rsidP="00C37FA1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</w:t>
      </w:r>
      <w:r w:rsidR="00A55512">
        <w:rPr>
          <w:rFonts w:ascii="Calibri" w:hAnsi="Calibri" w:cs="Calibri"/>
          <w:b/>
          <w:color w:val="D1282E" w:themeColor="text2"/>
        </w:rPr>
        <w:t>10:30-10:45</w:t>
      </w:r>
      <w:r>
        <w:rPr>
          <w:rFonts w:ascii="Calibri" w:hAnsi="Calibri" w:cs="Calibri"/>
          <w:b/>
          <w:color w:val="D1282E" w:themeColor="text2"/>
        </w:rPr>
        <w:t>)</w:t>
      </w:r>
    </w:p>
    <w:p w14:paraId="580ABBCE" w14:textId="537564DB" w:rsidR="00C37FA1" w:rsidRPr="009A04DE" w:rsidRDefault="009A04DE" w:rsidP="00C37FA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9A04DE">
        <w:rPr>
          <w:rFonts w:ascii="Calibri" w:hAnsi="Calibri"/>
          <w:bCs/>
          <w:noProof/>
        </w:rPr>
        <w:t xml:space="preserve">BHF 155, var slecht = strak, acc -, dec-, toco &gt;&gt; 5 à 10 min. </w:t>
      </w:r>
      <w:r w:rsidRPr="009A04DE">
        <w:rPr>
          <w:rFonts w:ascii="Calibri" w:hAnsi="Calibri"/>
          <w:bCs/>
          <w:noProof/>
          <w:u w:val="single"/>
        </w:rPr>
        <w:t>CAVE papiersnelheid 3cm/min</w:t>
      </w:r>
      <w:r w:rsidR="00EC74D4" w:rsidRPr="009A04DE">
        <w:rPr>
          <w:rFonts w:ascii="Calibri" w:hAnsi="Calibri"/>
          <w:bCs/>
          <w:noProof/>
        </w:rPr>
        <w:t>.</w:t>
      </w:r>
    </w:p>
    <w:p w14:paraId="00F3CE0D" w14:textId="77777777" w:rsidR="00D94452" w:rsidRDefault="00D94452" w:rsidP="00797A7A">
      <w:pPr>
        <w:jc w:val="both"/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</w:pPr>
    </w:p>
    <w:p w14:paraId="13931BE2" w14:textId="56E2493F" w:rsidR="00EC74D4" w:rsidRDefault="00EC74D4" w:rsidP="00797A7A">
      <w:pPr>
        <w:jc w:val="both"/>
        <w:rPr>
          <w:rFonts w:ascii="Calibri" w:hAnsi="Calibri" w:cs="Calibri"/>
          <w:b/>
          <w:color w:val="D1282E" w:themeColor="text2"/>
        </w:rPr>
      </w:pPr>
      <w:proofErr w:type="gramStart"/>
      <w:r>
        <w:rPr>
          <w:rFonts w:ascii="Calibri" w:hAnsi="Calibri" w:cs="Calibri"/>
          <w:b/>
          <w:color w:val="D1282E" w:themeColor="text2"/>
        </w:rPr>
        <w:t xml:space="preserve">Om 11:00 </w:t>
      </w:r>
      <w:proofErr w:type="spellStart"/>
      <w:r>
        <w:rPr>
          <w:rFonts w:ascii="Calibri" w:hAnsi="Calibri" w:cs="Calibri"/>
          <w:b/>
          <w:color w:val="D1282E" w:themeColor="text2"/>
        </w:rPr>
        <w:t>appt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u het CTG </w:t>
      </w:r>
      <w:proofErr w:type="spellStart"/>
      <w:r>
        <w:rPr>
          <w:rFonts w:ascii="Calibri" w:hAnsi="Calibri" w:cs="Calibri"/>
          <w:b/>
          <w:color w:val="D1282E" w:themeColor="text2"/>
        </w:rPr>
        <w:t>naar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de </w:t>
      </w:r>
      <w:proofErr w:type="spellStart"/>
      <w:r>
        <w:rPr>
          <w:rFonts w:ascii="Calibri" w:hAnsi="Calibri" w:cs="Calibri"/>
          <w:b/>
          <w:color w:val="D1282E" w:themeColor="text2"/>
        </w:rPr>
        <w:t>gynaecoloog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color w:val="D1282E" w:themeColor="text2"/>
        </w:rPr>
        <w:t>overlegt</w:t>
      </w:r>
      <w:proofErr w:type="spellEnd"/>
      <w:r>
        <w:rPr>
          <w:rFonts w:ascii="Calibri" w:hAnsi="Calibri" w:cs="Calibri"/>
          <w:b/>
          <w:color w:val="D1282E" w:themeColor="text2"/>
        </w:rPr>
        <w:t>.</w:t>
      </w:r>
      <w:proofErr w:type="gramEnd"/>
      <w:r>
        <w:rPr>
          <w:rFonts w:ascii="Calibri" w:hAnsi="Calibri" w:cs="Calibri"/>
          <w:b/>
          <w:color w:val="D1282E" w:themeColor="text2"/>
        </w:rPr>
        <w:t xml:space="preserve"> Die </w:t>
      </w:r>
      <w:proofErr w:type="spellStart"/>
      <w:r>
        <w:rPr>
          <w:rFonts w:ascii="Calibri" w:hAnsi="Calibri" w:cs="Calibri"/>
          <w:b/>
          <w:color w:val="D1282E" w:themeColor="text2"/>
        </w:rPr>
        <w:t>twijfelt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of het </w:t>
      </w:r>
      <w:proofErr w:type="spellStart"/>
      <w:r>
        <w:rPr>
          <w:rFonts w:ascii="Calibri" w:hAnsi="Calibri" w:cs="Calibri"/>
          <w:b/>
          <w:color w:val="D1282E" w:themeColor="text2"/>
        </w:rPr>
        <w:t>kindje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misschien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niet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slaapt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color w:val="D1282E" w:themeColor="text2"/>
        </w:rPr>
        <w:t>vraagt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u </w:t>
      </w:r>
      <w:proofErr w:type="spellStart"/>
      <w:r>
        <w:rPr>
          <w:rFonts w:ascii="Calibri" w:hAnsi="Calibri" w:cs="Calibri"/>
          <w:b/>
          <w:color w:val="D1282E" w:themeColor="text2"/>
        </w:rPr>
        <w:t>nog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half </w:t>
      </w:r>
      <w:proofErr w:type="spellStart"/>
      <w:r>
        <w:rPr>
          <w:rFonts w:ascii="Calibri" w:hAnsi="Calibri" w:cs="Calibri"/>
          <w:b/>
          <w:color w:val="D1282E" w:themeColor="text2"/>
        </w:rPr>
        <w:t>uur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door </w:t>
      </w:r>
      <w:proofErr w:type="spellStart"/>
      <w:proofErr w:type="gramStart"/>
      <w:r>
        <w:rPr>
          <w:rFonts w:ascii="Calibri" w:hAnsi="Calibri" w:cs="Calibri"/>
          <w:b/>
          <w:color w:val="D1282E" w:themeColor="text2"/>
        </w:rPr>
        <w:t>te</w:t>
      </w:r>
      <w:proofErr w:type="spellEnd"/>
      <w:proofErr w:type="gram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registreren</w:t>
      </w:r>
      <w:proofErr w:type="spellEnd"/>
      <w:r w:rsidR="00996DCC">
        <w:rPr>
          <w:rFonts w:ascii="Calibri" w:hAnsi="Calibri" w:cs="Calibri"/>
          <w:b/>
          <w:color w:val="D1282E" w:themeColor="text2"/>
        </w:rPr>
        <w:t xml:space="preserve">, </w:t>
      </w:r>
      <w:proofErr w:type="spellStart"/>
      <w:r w:rsidR="00996DCC">
        <w:rPr>
          <w:rFonts w:ascii="Calibri" w:hAnsi="Calibri" w:cs="Calibri"/>
          <w:b/>
          <w:color w:val="D1282E" w:themeColor="text2"/>
        </w:rPr>
        <w:t>wisselligging</w:t>
      </w:r>
      <w:proofErr w:type="spellEnd"/>
      <w:r w:rsidR="00996DCC">
        <w:rPr>
          <w:rFonts w:ascii="Calibri" w:hAnsi="Calibri" w:cs="Calibri"/>
          <w:b/>
          <w:color w:val="D1282E" w:themeColor="text2"/>
        </w:rPr>
        <w:t xml:space="preserve"> en 500cc </w:t>
      </w:r>
      <w:proofErr w:type="spellStart"/>
      <w:r w:rsidR="00996DCC">
        <w:rPr>
          <w:rFonts w:ascii="Calibri" w:hAnsi="Calibri" w:cs="Calibri"/>
          <w:b/>
          <w:color w:val="D1282E" w:themeColor="text2"/>
        </w:rPr>
        <w:t>NaCl</w:t>
      </w:r>
      <w:proofErr w:type="spellEnd"/>
      <w:r w:rsidR="00996DCC">
        <w:rPr>
          <w:rFonts w:ascii="Calibri" w:hAnsi="Calibri" w:cs="Calibri"/>
          <w:b/>
          <w:color w:val="D1282E" w:themeColor="text2"/>
        </w:rPr>
        <w:t xml:space="preserve"> 0.9%</w:t>
      </w:r>
      <w:r>
        <w:rPr>
          <w:rFonts w:ascii="Calibri" w:hAnsi="Calibri" w:cs="Calibri"/>
          <w:b/>
          <w:color w:val="D1282E" w:themeColor="text2"/>
        </w:rPr>
        <w:t xml:space="preserve">. </w:t>
      </w:r>
    </w:p>
    <w:p w14:paraId="483BA271" w14:textId="77777777" w:rsidR="00EC74D4" w:rsidRDefault="00EC74D4" w:rsidP="00797A7A">
      <w:pPr>
        <w:jc w:val="both"/>
        <w:rPr>
          <w:rFonts w:ascii="Calibri" w:hAnsi="Calibri" w:cs="Calibri"/>
          <w:b/>
          <w:color w:val="D1282E" w:themeColor="text2"/>
        </w:rPr>
      </w:pPr>
    </w:p>
    <w:p w14:paraId="7B25A19E" w14:textId="3A208D0D" w:rsidR="00EC74D4" w:rsidRPr="00372A14" w:rsidRDefault="00EC74D4" w:rsidP="00EC74D4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</w:t>
      </w:r>
      <w:r>
        <w:rPr>
          <w:rFonts w:ascii="Calibri" w:hAnsi="Calibri" w:cs="Calibri"/>
          <w:b/>
          <w:color w:val="D1282E" w:themeColor="text2"/>
        </w:rPr>
        <w:t>11:00-11:30)</w:t>
      </w:r>
    </w:p>
    <w:p w14:paraId="6DB6334A" w14:textId="300895FA" w:rsidR="00EC74D4" w:rsidRPr="009A04DE" w:rsidRDefault="00FA24E8" w:rsidP="00EC74D4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noProof/>
        </w:rPr>
      </w:pPr>
      <w:r>
        <w:rPr>
          <w:rFonts w:ascii="Calibri" w:hAnsi="Calibri"/>
          <w:bCs/>
          <w:noProof/>
        </w:rPr>
        <w:t xml:space="preserve">CTG: </w:t>
      </w:r>
      <w:r w:rsidR="009A04DE" w:rsidRPr="009A04DE">
        <w:rPr>
          <w:rFonts w:ascii="Calibri" w:hAnsi="Calibri"/>
          <w:bCs/>
          <w:noProof/>
        </w:rPr>
        <w:t>BHF 155, var slecht = strak, acc -, dec + (flauwe deceleraties), toco &gt;&gt; 5 à 10 min</w:t>
      </w:r>
      <w:r w:rsidR="00EC74D4" w:rsidRPr="009A04DE">
        <w:rPr>
          <w:rFonts w:ascii="Calibri" w:hAnsi="Calibri"/>
          <w:bCs/>
          <w:noProof/>
        </w:rPr>
        <w:t>.</w:t>
      </w:r>
      <w:r w:rsidR="00EC74D4" w:rsidRPr="009A04DE">
        <w:rPr>
          <w:rFonts w:ascii="Calibri" w:hAnsi="Calibri"/>
          <w:noProof/>
        </w:rPr>
        <w:t xml:space="preserve"> </w:t>
      </w:r>
      <w:r w:rsidR="00EC74D4" w:rsidRPr="009A04DE">
        <w:rPr>
          <w:rFonts w:ascii="Calibri" w:hAnsi="Calibri"/>
          <w:bCs/>
          <w:noProof/>
        </w:rPr>
        <w:t>Conclusie: abnormaal</w:t>
      </w:r>
      <w:r w:rsidR="00996DCC" w:rsidRPr="009A04DE">
        <w:rPr>
          <w:rFonts w:ascii="Calibri" w:hAnsi="Calibri"/>
          <w:bCs/>
          <w:noProof/>
        </w:rPr>
        <w:t xml:space="preserve">. </w:t>
      </w:r>
      <w:r w:rsidR="00EC74D4" w:rsidRPr="009A04DE">
        <w:rPr>
          <w:rFonts w:ascii="Calibri" w:hAnsi="Calibri"/>
          <w:bCs/>
          <w:noProof/>
        </w:rPr>
        <w:t xml:space="preserve">Beleid: </w:t>
      </w:r>
      <w:r w:rsidR="00996DCC" w:rsidRPr="009A04DE">
        <w:rPr>
          <w:rFonts w:ascii="Calibri" w:hAnsi="Calibri"/>
          <w:bCs/>
          <w:noProof/>
        </w:rPr>
        <w:t>zsm overleg met gynaecoloog.</w:t>
      </w:r>
    </w:p>
    <w:p w14:paraId="3D84DF1F" w14:textId="196CF7B2" w:rsidR="00EC74D4" w:rsidRDefault="00EC74D4" w:rsidP="00D94452">
      <w:pPr>
        <w:tabs>
          <w:tab w:val="left" w:pos="1200"/>
        </w:tabs>
        <w:rPr>
          <w:rFonts w:ascii="Calibri" w:hAnsi="Calibri"/>
          <w:sz w:val="20"/>
          <w:szCs w:val="20"/>
          <w:lang w:val="bg-BG"/>
        </w:rPr>
      </w:pPr>
    </w:p>
    <w:p w14:paraId="035FBF00" w14:textId="79824126" w:rsidR="00D94452" w:rsidRPr="00CF0F88" w:rsidRDefault="007E4C33" w:rsidP="00D94452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De gynaecoloog zegt dat ze nu voor spoed sectio moet. Om 1</w:t>
      </w:r>
      <w:r w:rsidR="00D94452">
        <w:rPr>
          <w:rFonts w:ascii="Calibri" w:hAnsi="Calibri"/>
          <w:b/>
          <w:noProof/>
          <w:color w:val="D1282E" w:themeColor="text2"/>
        </w:rPr>
        <w:t>2:05 Dochter wordt per sectio slap en bleek geboren. Ze wordt direct afgenaveld en aan u overhandigd.</w:t>
      </w:r>
      <w:r w:rsidR="00841FF2">
        <w:rPr>
          <w:rFonts w:ascii="Calibri" w:hAnsi="Calibri"/>
          <w:b/>
          <w:noProof/>
          <w:color w:val="D1282E" w:themeColor="text2"/>
        </w:rPr>
        <w:t xml:space="preserve"> U bent samen met een collega.</w:t>
      </w:r>
      <w:r w:rsidR="00D94452">
        <w:rPr>
          <w:rFonts w:ascii="Calibri" w:hAnsi="Calibri"/>
          <w:b/>
          <w:noProof/>
          <w:color w:val="D1282E" w:themeColor="text2"/>
        </w:rPr>
        <w:t xml:space="preserve"> De kind</w:t>
      </w:r>
      <w:r w:rsidR="00B52875">
        <w:rPr>
          <w:rFonts w:ascii="Calibri" w:hAnsi="Calibri"/>
          <w:b/>
          <w:noProof/>
          <w:color w:val="D1282E" w:themeColor="text2"/>
        </w:rPr>
        <w:t>erarts zou eraan komen</w:t>
      </w:r>
      <w:r w:rsidR="00D94452">
        <w:rPr>
          <w:rFonts w:ascii="Calibri" w:hAnsi="Calibri"/>
          <w:b/>
          <w:noProof/>
          <w:color w:val="D1282E" w:themeColor="text2"/>
        </w:rPr>
        <w:t xml:space="preserve">. </w:t>
      </w:r>
      <w:r w:rsidR="00D94452">
        <w:rPr>
          <w:rFonts w:ascii="Calibri" w:hAnsi="Calibri"/>
          <w:b/>
          <w:noProof/>
          <w:color w:val="D1282E" w:themeColor="text2"/>
          <w:u w:val="single"/>
        </w:rPr>
        <w:t>Start de casus</w:t>
      </w:r>
    </w:p>
    <w:p w14:paraId="0B2F034C" w14:textId="77777777" w:rsidR="00D94452" w:rsidRDefault="00D94452" w:rsidP="00D94452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3E6FB991" w14:textId="77777777" w:rsidR="00B52875" w:rsidRDefault="00B52875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Start de tijd. Kindje afdrogen en mutsje op. </w:t>
      </w:r>
    </w:p>
    <w:p w14:paraId="259E391A" w14:textId="3ED221DB" w:rsidR="00D94452" w:rsidRPr="00CF0F88" w:rsidRDefault="00B52875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Kinderarts laten bellen (blijkt vast te staan bij reanimatie ander kindje, zal collega sturen).</w:t>
      </w:r>
    </w:p>
    <w:p w14:paraId="420160A7" w14:textId="2C24C136" w:rsidR="00D94452" w:rsidRDefault="00D94452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CF0F88">
        <w:rPr>
          <w:rFonts w:ascii="Calibri" w:hAnsi="Calibri"/>
          <w:noProof/>
        </w:rPr>
        <w:sym w:font="Wingdings" w:char="F0E0"/>
      </w:r>
      <w:r w:rsidR="00B52875">
        <w:rPr>
          <w:rFonts w:ascii="Calibri" w:hAnsi="Calibri"/>
          <w:noProof/>
        </w:rPr>
        <w:t xml:space="preserve"> apneu, slap, bleek, HF = 0</w:t>
      </w:r>
      <w:r>
        <w:rPr>
          <w:rFonts w:ascii="Calibri" w:hAnsi="Calibri"/>
          <w:noProof/>
        </w:rPr>
        <w:t xml:space="preserve"> bpm </w:t>
      </w:r>
    </w:p>
    <w:p w14:paraId="49E5C813" w14:textId="39966ECB" w:rsidR="00D94452" w:rsidRDefault="00D94452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5x insufflatieteugen (21-22-23-los). D</w:t>
      </w:r>
      <w:r w:rsidRPr="00CF0F88">
        <w:rPr>
          <w:rFonts w:ascii="Calibri" w:hAnsi="Calibri"/>
          <w:noProof/>
        </w:rPr>
        <w:t xml:space="preserve">e insufflatieteugen komen </w:t>
      </w:r>
      <w:r w:rsidR="00B52875">
        <w:rPr>
          <w:rFonts w:ascii="Calibri" w:hAnsi="Calibri"/>
          <w:noProof/>
        </w:rPr>
        <w:t>aan</w:t>
      </w:r>
      <w:r w:rsidRPr="00CF0F88">
        <w:rPr>
          <w:rFonts w:ascii="Calibri" w:hAnsi="Calibri"/>
          <w:noProof/>
        </w:rPr>
        <w:t xml:space="preserve"> </w:t>
      </w:r>
    </w:p>
    <w:p w14:paraId="5651329E" w14:textId="499AE3AF" w:rsidR="00D94452" w:rsidRDefault="00D94452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 w:rsidR="00B52875">
        <w:rPr>
          <w:rFonts w:ascii="Calibri" w:hAnsi="Calibri"/>
          <w:noProof/>
        </w:rPr>
        <w:t xml:space="preserve"> apneu, slap, bleek, HF = 0 bpm </w:t>
      </w:r>
    </w:p>
    <w:p w14:paraId="656DD1E6" w14:textId="5300F630" w:rsidR="00B52875" w:rsidRPr="00B52875" w:rsidRDefault="00D94452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Geef beademingen (40-60 per minuut) gedurende 30 seconden</w:t>
      </w:r>
      <w:r w:rsidR="00B52875">
        <w:rPr>
          <w:rFonts w:ascii="Calibri" w:hAnsi="Calibri"/>
          <w:noProof/>
        </w:rPr>
        <w:t xml:space="preserve"> en s</w:t>
      </w:r>
      <w:r w:rsidR="00B52875" w:rsidRPr="00B52875">
        <w:rPr>
          <w:rFonts w:ascii="Calibri" w:hAnsi="Calibri"/>
          <w:noProof/>
        </w:rPr>
        <w:t xml:space="preserve">luit </w:t>
      </w:r>
      <w:r w:rsidR="00B52875">
        <w:rPr>
          <w:rFonts w:ascii="Calibri" w:hAnsi="Calibri"/>
          <w:noProof/>
        </w:rPr>
        <w:t>SpO2 monitor aan</w:t>
      </w:r>
    </w:p>
    <w:p w14:paraId="03543F48" w14:textId="415C8796" w:rsidR="00B52875" w:rsidRDefault="00D94452" w:rsidP="00B52875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</w:t>
      </w:r>
      <w:r w:rsidR="00B52875">
        <w:rPr>
          <w:rFonts w:ascii="Calibri" w:hAnsi="Calibri"/>
          <w:noProof/>
        </w:rPr>
        <w:t>apneu, slap, bleek, HF = 0 bpm (saturatie 60%)</w:t>
      </w:r>
    </w:p>
    <w:p w14:paraId="15CA4CC0" w14:textId="7BCC3649" w:rsidR="00B52875" w:rsidRDefault="00B52875" w:rsidP="00D9445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Start thoraxcompressies (3 : 1 compressies : beademingen) met 100% zuurstof</w:t>
      </w:r>
    </w:p>
    <w:p w14:paraId="57DC0965" w14:textId="57AE309A" w:rsidR="00B52875" w:rsidRDefault="00B52875" w:rsidP="00B52875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HF = 0 bpm (saturatie 65%)</w:t>
      </w:r>
    </w:p>
    <w:p w14:paraId="1023531B" w14:textId="2490712A" w:rsidR="00B52875" w:rsidRDefault="00B52875" w:rsidP="00B52875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Continueer thoraxcompressies (3 : 1) met 100% zuurstof</w:t>
      </w:r>
    </w:p>
    <w:p w14:paraId="00604F75" w14:textId="77777777" w:rsidR="00D94452" w:rsidRPr="00CF0F88" w:rsidRDefault="00D94452" w:rsidP="00D94452">
      <w:pPr>
        <w:jc w:val="both"/>
        <w:rPr>
          <w:rFonts w:ascii="Calibri" w:hAnsi="Calibri"/>
          <w:noProof/>
        </w:rPr>
      </w:pPr>
    </w:p>
    <w:p w14:paraId="09D4EF82" w14:textId="75B79116" w:rsidR="00D94452" w:rsidRPr="00E85D86" w:rsidRDefault="00D94452" w:rsidP="00D94452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BB15" wp14:editId="0D9DD419">
                <wp:simplePos x="0" y="0"/>
                <wp:positionH relativeFrom="column">
                  <wp:posOffset>4800600</wp:posOffset>
                </wp:positionH>
                <wp:positionV relativeFrom="paragraph">
                  <wp:posOffset>22225</wp:posOffset>
                </wp:positionV>
                <wp:extent cx="1917700" cy="13716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4A80" w14:textId="77777777" w:rsidR="009A04DE" w:rsidRPr="002A1A07" w:rsidRDefault="009A04DE" w:rsidP="00D9445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452BDD6" w14:textId="1CBF0822" w:rsidR="009A04DE" w:rsidRPr="002A1A07" w:rsidRDefault="009A04DE" w:rsidP="00D94452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: Meisje met slechte start, 40+2, kwam met minder leven en strak ctg</w:t>
                            </w:r>
                          </w:p>
                          <w:p w14:paraId="45496A19" w14:textId="3BFE102B" w:rsidR="009A04DE" w:rsidRPr="002A1A07" w:rsidRDefault="009A04DE" w:rsidP="00D94452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2e kind, ongecompliceerde zwangerschap</w:t>
                            </w:r>
                          </w:p>
                          <w:p w14:paraId="2C781321" w14:textId="0230EEEC" w:rsidR="009A04DE" w:rsidRPr="00D023AE" w:rsidRDefault="009A04DE" w:rsidP="00D94452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Insufflatieteugen, beademd, daarna bij afwezige hartactie gestart met thoraxcompressies. </w:t>
                            </w:r>
                          </w:p>
                          <w:p w14:paraId="1582AEDC" w14:textId="77777777" w:rsidR="009A04DE" w:rsidRPr="002A1A07" w:rsidRDefault="009A04DE" w:rsidP="00D94452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het overnemen?</w:t>
                            </w:r>
                          </w:p>
                          <w:p w14:paraId="517AE78A" w14:textId="77777777" w:rsidR="009A04DE" w:rsidRPr="002A1A07" w:rsidRDefault="009A04DE" w:rsidP="00D9445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1.75pt;width:15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xuXcsCAADoBQAADgAAAGRycy9lMm9Eb2MueG1srFTJbtswEL0X6D8QvDuSHCWOhciB4sBFgSAJ&#10;6hQ50xRlC+VWkrblFv33DqklTupDUfQiDTkb582bub5pBEc7ZmytZI6TsxgjJqkqa7nO8dfnxegK&#10;I+uILAlXkuX4wCy+mX38cL3XGRurjeIlMwiCSJvtdY43zuksiizdMEHsmdJMgrJSRhAHR7OOSkP2&#10;EF3waBzHl9FemVIbRZm1cHvXKvEsxK8qRt1jVVnmEM8xvM2Frwnflf9Gs2uSrQ3Rm5p2zyD/8ApB&#10;aglJh1B3xBG0NfUfoURNjbKqcmdUiUhVVU1ZqAGqSeJ31Sw3RLNQC4Bj9QCT/X9h6cPuyaC6zPE5&#10;RpIIaNEzaxy6VQ069+jstc3AaKnBzDVwDV3u7y1c+qKbygj/h3IQ6AHnw4CtD0a90zSZTGJQUdAl&#10;55PkEg4QP3p118a6T0wJ5IUcG2hewJTs7q1rTXsTn43L0DxIAGp/4VMFzH/OLybjYnIxHV0WF8ko&#10;TeKrUVHE49HdooiLOF3Mp+ntL4gtSJJme+i+Bu74uqG+BSfrDmmv/juoBaFviJkkUaBE+2oIHArt&#10;nxp5UFvwguQOnLUVfWEVNAPgGofKwxiwOTdoR4DAhFImXdrBxiVYe7eq5nxwTE45chd6Blh3tgGu&#10;MB6DY3zK8W1G1nuErEq6wVnUUplTAcpvQ+bWHoA4qtmLrlk1gYHjnlcrVR6Abka142o1XdRAiXti&#10;3RMxMJ9AI9g57hE+FVf7HKtOwmijzI9T994eeglajHzHc2y/b4lhGPHPEgZqmqSpXxDhkAJ/4GCO&#10;NatjjdyKuYKOJLDdNA2it3e8FyujxAuspsJnBRWRFHLn2PXi3LVbCFYbZUURjGAlaOLu5VJTH9qj&#10;7An/3LwQo7upcECiB9VvBpK9G47W1ntKVWydquowOR7nFtUOf1gngZLd6vP76vgcrF4X9Ow3AAAA&#10;//8DAFBLAwQUAAYACAAAACEAgN80Id8AAAAKAQAADwAAAGRycy9kb3ducmV2LnhtbEyPwU7DMBBE&#10;70j8g7VI3KjTQpo2ZFO1CEQvHAj9gG3sJhH2OordNPw97gmOs7OaeVNsJmvEqAffOUaYzxIQmmun&#10;Om4QDl9vDysQPhArMo41wo/2sClvbwrKlbvwpx6r0IgYwj4nhDaEPpfS16225Geu1xy9kxsshSiH&#10;RqqBLjHcGrlIkqW01HFsaKnXL62uv6uzRaDs9TQeSJn9x7Crsved3T6tLeL93bR9BhH0FP6e4Yof&#10;0aGMTEd3ZuWFQcjSZdwSEB5TEFc/SVfxcERYzNcpyLKQ/yeUvwAAAP//AwBQSwECLQAUAAYACAAA&#10;ACEA5JnDwPsAAADhAQAAEwAAAAAAAAAAAAAAAAAAAAAAW0NvbnRlbnRfVHlwZXNdLnhtbFBLAQIt&#10;ABQABgAIAAAAIQAjsmrh1wAAAJQBAAALAAAAAAAAAAAAAAAAACwBAABfcmVscy8ucmVsc1BLAQIt&#10;ABQABgAIAAAAIQDAHG5dywIAAOgFAAAOAAAAAAAAAAAAAAAAACwCAABkcnMvZTJvRG9jLnhtbFBL&#10;AQItABQABgAIAAAAIQCA3zQh3wAAAAoBAAAPAAAAAAAAAAAAAAAAACMFAABkcnMvZG93bnJldi54&#10;bWxQSwUGAAAAAAQABADzAAAALwYAAAAA&#10;" fillcolor="white [3201]" strokecolor="#989aac [3207]" strokeweight="2.25pt">
                <v:textbox>
                  <w:txbxContent>
                    <w:p w14:paraId="0CCC4A80" w14:textId="77777777" w:rsidR="009A04DE" w:rsidRPr="002A1A07" w:rsidRDefault="009A04DE" w:rsidP="00D94452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overdracht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voorbeeld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452BDD6" w14:textId="1CBF0822" w:rsidR="009A04DE" w:rsidRPr="002A1A07" w:rsidRDefault="009A04DE" w:rsidP="00D94452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: Meisje met slechte start, 40+2, kwam met minder leven en strak ctg</w:t>
                      </w:r>
                    </w:p>
                    <w:p w14:paraId="45496A19" w14:textId="3BFE102B" w:rsidR="009A04DE" w:rsidRPr="002A1A07" w:rsidRDefault="009A04DE" w:rsidP="00D94452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2e kind, ongecompliceerde zwangerschap</w:t>
                      </w:r>
                    </w:p>
                    <w:p w14:paraId="2C781321" w14:textId="0230EEEC" w:rsidR="009A04DE" w:rsidRPr="00D023AE" w:rsidRDefault="009A04DE" w:rsidP="00D94452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Insufflatieteugen, beademd, daarna bij afwezige hartactie gestart met thoraxcompressies. </w:t>
                      </w:r>
                    </w:p>
                    <w:p w14:paraId="1582AEDC" w14:textId="77777777" w:rsidR="009A04DE" w:rsidRPr="002A1A07" w:rsidRDefault="009A04DE" w:rsidP="00D94452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u het overnemen?</w:t>
                      </w:r>
                    </w:p>
                    <w:p w14:paraId="517AE78A" w14:textId="77777777" w:rsidR="009A04DE" w:rsidRPr="002A1A07" w:rsidRDefault="009A04DE" w:rsidP="00D94452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875">
        <w:rPr>
          <w:rFonts w:ascii="Calibri" w:hAnsi="Calibri"/>
          <w:b/>
          <w:noProof/>
          <w:color w:val="D1282E" w:themeColor="text2"/>
        </w:rPr>
        <w:t>12:10</w:t>
      </w:r>
      <w:r>
        <w:rPr>
          <w:rFonts w:ascii="Calibri" w:hAnsi="Calibri"/>
          <w:b/>
          <w:noProof/>
          <w:color w:val="D1282E" w:themeColor="text2"/>
        </w:rPr>
        <w:t xml:space="preserve"> De kinderarts is aanwezig. Draag over volgens </w:t>
      </w:r>
      <w:r w:rsidRPr="00755A39">
        <w:rPr>
          <w:rFonts w:ascii="Calibri" w:hAnsi="Calibri"/>
          <w:b/>
          <w:noProof/>
          <w:color w:val="D1282E" w:themeColor="text2"/>
        </w:rPr>
        <w:t xml:space="preserve">SBAR. </w:t>
      </w:r>
      <w:r>
        <w:rPr>
          <w:rFonts w:ascii="Calibri" w:hAnsi="Calibri"/>
          <w:b/>
          <w:noProof/>
          <w:color w:val="D1282E" w:themeColor="text2"/>
        </w:rPr>
        <w:t xml:space="preserve">Wat is de </w:t>
      </w:r>
      <w:r w:rsidRPr="00755A39">
        <w:rPr>
          <w:rFonts w:ascii="Calibri" w:hAnsi="Calibri"/>
          <w:b/>
          <w:noProof/>
          <w:color w:val="D1282E" w:themeColor="text2"/>
        </w:rPr>
        <w:t>APGAR</w:t>
      </w:r>
      <w:r>
        <w:rPr>
          <w:rFonts w:ascii="Calibri" w:hAnsi="Calibri"/>
          <w:b/>
          <w:noProof/>
          <w:color w:val="D1282E" w:themeColor="text2"/>
        </w:rPr>
        <w:t xml:space="preserve"> score na 1 en 5 minuten? </w:t>
      </w:r>
      <w:r w:rsidRPr="00372A14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48F503F4" w14:textId="77777777" w:rsidR="00D94452" w:rsidRDefault="00D94452" w:rsidP="00D94452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5BF31EAA" w14:textId="77777777" w:rsidR="009727CD" w:rsidRDefault="00D94452" w:rsidP="00841FF2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</w:t>
      </w:r>
      <w:r w:rsidR="00B52875">
        <w:rPr>
          <w:rFonts w:ascii="Calibri" w:hAnsi="Calibri"/>
          <w:b/>
          <w:noProof/>
          <w:color w:val="D1282E" w:themeColor="text2"/>
        </w:rPr>
        <w:t>e kinderarts neemt de leiding over</w:t>
      </w:r>
      <w:r w:rsidR="00841FF2">
        <w:rPr>
          <w:rFonts w:ascii="Calibri" w:hAnsi="Calibri"/>
          <w:b/>
          <w:noProof/>
          <w:color w:val="D1282E" w:themeColor="text2"/>
        </w:rPr>
        <w:t>, u blijft helpen</w:t>
      </w:r>
      <w:r w:rsidR="00B52875">
        <w:rPr>
          <w:rFonts w:ascii="Calibri" w:hAnsi="Calibri"/>
          <w:b/>
          <w:noProof/>
          <w:color w:val="D1282E" w:themeColor="text2"/>
        </w:rPr>
        <w:t>. De kinderarts plaats een infuus en geef medicatie (adrenaline, glucose, NaCl 0.9%)</w:t>
      </w:r>
      <w:r w:rsidR="00841FF2">
        <w:rPr>
          <w:rFonts w:ascii="Calibri" w:hAnsi="Calibri"/>
          <w:b/>
          <w:noProof/>
          <w:color w:val="D1282E" w:themeColor="text2"/>
        </w:rPr>
        <w:t xml:space="preserve"> terwijl u de thoraxcompressies blijft uitvoeren. Na 15</w:t>
      </w:r>
      <w:r w:rsidR="00B52875">
        <w:rPr>
          <w:rFonts w:ascii="Calibri" w:hAnsi="Calibri"/>
          <w:b/>
          <w:noProof/>
          <w:color w:val="D1282E" w:themeColor="text2"/>
        </w:rPr>
        <w:t xml:space="preserve"> minuten wordt de reanimatie gestaakt</w:t>
      </w:r>
      <w:r w:rsidR="00841FF2">
        <w:rPr>
          <w:rFonts w:ascii="Calibri" w:hAnsi="Calibri"/>
          <w:b/>
          <w:noProof/>
          <w:color w:val="D1282E" w:themeColor="text2"/>
        </w:rPr>
        <w:t xml:space="preserve"> omdat ze geen eigen hartactie krijgt</w:t>
      </w:r>
      <w:r w:rsidR="009727CD">
        <w:rPr>
          <w:rFonts w:ascii="Calibri" w:hAnsi="Calibri"/>
          <w:b/>
          <w:noProof/>
          <w:color w:val="D1282E" w:themeColor="text2"/>
        </w:rPr>
        <w:t xml:space="preserve"> ondanks dat de beademingen goed aankomen</w:t>
      </w:r>
      <w:r w:rsidR="00B52875">
        <w:rPr>
          <w:rFonts w:ascii="Calibri" w:hAnsi="Calibri"/>
          <w:b/>
          <w:noProof/>
          <w:color w:val="D1282E" w:themeColor="text2"/>
        </w:rPr>
        <w:t>.</w:t>
      </w:r>
      <w:r w:rsidR="00841FF2">
        <w:rPr>
          <w:rFonts w:ascii="Calibri" w:hAnsi="Calibri"/>
          <w:b/>
          <w:noProof/>
          <w:color w:val="D1282E" w:themeColor="text2"/>
        </w:rPr>
        <w:t xml:space="preserve"> Het overleden meisje weegt</w:t>
      </w:r>
      <w:r>
        <w:rPr>
          <w:rFonts w:ascii="Calibri" w:hAnsi="Calibri"/>
          <w:b/>
          <w:noProof/>
          <w:color w:val="D1282E" w:themeColor="text2"/>
        </w:rPr>
        <w:t xml:space="preserve"> </w:t>
      </w:r>
      <w:r w:rsidR="00841FF2">
        <w:rPr>
          <w:rFonts w:ascii="Calibri" w:hAnsi="Calibri"/>
          <w:b/>
          <w:noProof/>
          <w:color w:val="D1282E" w:themeColor="text2"/>
        </w:rPr>
        <w:t xml:space="preserve">3800 gram, had een goede navelstreng-pH, echter een Hb van 2.0 mmol/L (ernstige anemie). </w:t>
      </w:r>
    </w:p>
    <w:p w14:paraId="3DEB2065" w14:textId="77777777" w:rsidR="009727CD" w:rsidRDefault="009727CD" w:rsidP="00841FF2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0046992A" w14:textId="77777777" w:rsidR="009727CD" w:rsidRPr="009727CD" w:rsidRDefault="00841FF2" w:rsidP="00841FF2">
      <w:pPr>
        <w:jc w:val="both"/>
        <w:rPr>
          <w:rFonts w:ascii="Calibri" w:hAnsi="Calibri"/>
          <w:b/>
          <w:noProof/>
          <w:color w:val="595959" w:themeColor="text1" w:themeTint="A6"/>
        </w:rPr>
      </w:pPr>
      <w:r w:rsidRPr="009727CD">
        <w:rPr>
          <w:rFonts w:ascii="Calibri" w:hAnsi="Calibri"/>
          <w:b/>
          <w:noProof/>
          <w:color w:val="595959" w:themeColor="text1" w:themeTint="A6"/>
        </w:rPr>
        <w:t>Wat wilt u haar nog meer vragen en waar denkt u aan?</w:t>
      </w:r>
      <w:r w:rsidR="009727CD" w:rsidRPr="009727CD">
        <w:rPr>
          <w:rFonts w:ascii="Calibri" w:hAnsi="Calibri"/>
          <w:b/>
          <w:noProof/>
          <w:color w:val="595959" w:themeColor="text1" w:themeTint="A6"/>
        </w:rPr>
        <w:t xml:space="preserve"> </w:t>
      </w:r>
    </w:p>
    <w:p w14:paraId="518C41FC" w14:textId="59EBD609" w:rsidR="00BD778E" w:rsidRDefault="00841FF2" w:rsidP="00841FF2">
      <w:pPr>
        <w:jc w:val="both"/>
        <w:rPr>
          <w:rFonts w:ascii="Calibri" w:hAnsi="Calibri"/>
          <w:b/>
          <w:noProof/>
          <w:color w:val="595959" w:themeColor="text1" w:themeTint="A6"/>
        </w:rPr>
      </w:pPr>
      <w:r w:rsidRPr="009727CD">
        <w:rPr>
          <w:rFonts w:ascii="Calibri" w:hAnsi="Calibri"/>
          <w:b/>
          <w:noProof/>
          <w:color w:val="595959" w:themeColor="text1" w:themeTint="A6"/>
        </w:rPr>
        <w:t>DD abruptio placentae</w:t>
      </w:r>
      <w:r w:rsidR="009727CD" w:rsidRPr="009727CD">
        <w:rPr>
          <w:rFonts w:ascii="Calibri" w:hAnsi="Calibri"/>
          <w:b/>
          <w:noProof/>
          <w:color w:val="595959" w:themeColor="text1" w:themeTint="A6"/>
        </w:rPr>
        <w:t xml:space="preserve"> </w:t>
      </w:r>
      <w:r w:rsidRPr="009727CD">
        <w:rPr>
          <w:rFonts w:ascii="Calibri" w:hAnsi="Calibri"/>
          <w:b/>
          <w:noProof/>
          <w:color w:val="595959" w:themeColor="text1" w:themeTint="A6"/>
        </w:rPr>
        <w:t>DD foeto-maternale transfusie (stomp buiktrauma of spontaan</w:t>
      </w:r>
      <w:r w:rsidR="00D559B9">
        <w:rPr>
          <w:rFonts w:ascii="Calibri" w:hAnsi="Calibri"/>
          <w:b/>
          <w:noProof/>
          <w:color w:val="595959" w:themeColor="text1" w:themeTint="A6"/>
        </w:rPr>
        <w:t>?</w:t>
      </w:r>
      <w:r w:rsidRPr="009727CD">
        <w:rPr>
          <w:rFonts w:ascii="Calibri" w:hAnsi="Calibri"/>
          <w:b/>
          <w:noProof/>
          <w:color w:val="595959" w:themeColor="text1" w:themeTint="A6"/>
        </w:rPr>
        <w:t>)</w:t>
      </w:r>
    </w:p>
    <w:p w14:paraId="5AA3872A" w14:textId="77777777" w:rsidR="00BD778E" w:rsidRPr="00ED15D0" w:rsidRDefault="00BD778E" w:rsidP="00BD778E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color w:val="595959" w:themeColor="text1" w:themeTint="A6"/>
        </w:rPr>
        <w:br w:type="column"/>
      </w:r>
      <w:r>
        <w:rPr>
          <w:rFonts w:ascii="Calibri" w:hAnsi="Calibri"/>
          <w:b/>
          <w:noProof/>
          <w:sz w:val="28"/>
          <w:szCs w:val="28"/>
        </w:rPr>
        <w:t>Foetale bewaking en opvang van de neonaat</w:t>
      </w:r>
    </w:p>
    <w:p w14:paraId="4E85441A" w14:textId="0D82613B" w:rsidR="00BD778E" w:rsidRPr="00187311" w:rsidRDefault="00BD778E" w:rsidP="00BD778E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D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(Abruptio placentae</w:t>
      </w:r>
      <w:r w:rsidR="008C26A1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 durante partu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)</w:t>
      </w:r>
    </w:p>
    <w:p w14:paraId="69927E39" w14:textId="77777777" w:rsidR="00BD778E" w:rsidRPr="001C321E" w:rsidRDefault="00BD778E" w:rsidP="00BD778E">
      <w:pPr>
        <w:rPr>
          <w:rFonts w:ascii="Calibri" w:hAnsi="Calibri"/>
          <w:b/>
          <w:noProof/>
        </w:rPr>
      </w:pPr>
    </w:p>
    <w:p w14:paraId="2D8D5A3A" w14:textId="29FC03DA" w:rsidR="00BD778E" w:rsidRDefault="00BD778E" w:rsidP="00BD778E">
      <w:pPr>
        <w:rPr>
          <w:rFonts w:ascii="Calibri" w:hAnsi="Calibri"/>
          <w:b/>
          <w:color w:val="D1282E" w:themeColor="text2"/>
        </w:rPr>
      </w:pPr>
      <w:r>
        <w:rPr>
          <w:rFonts w:ascii="Calibri" w:hAnsi="Calibri"/>
          <w:b/>
          <w:color w:val="D1282E" w:themeColor="text2"/>
        </w:rPr>
        <w:t xml:space="preserve">Het is </w:t>
      </w:r>
      <w:proofErr w:type="spellStart"/>
      <w:r>
        <w:rPr>
          <w:rFonts w:ascii="Calibri" w:hAnsi="Calibri"/>
          <w:b/>
          <w:color w:val="D1282E" w:themeColor="text2"/>
        </w:rPr>
        <w:t>maandagochtend</w:t>
      </w:r>
      <w:proofErr w:type="spellEnd"/>
      <w:r>
        <w:rPr>
          <w:rFonts w:ascii="Calibri" w:hAnsi="Calibri"/>
          <w:b/>
          <w:color w:val="D1282E" w:themeColor="text2"/>
        </w:rPr>
        <w:t xml:space="preserve"> in het </w:t>
      </w:r>
      <w:proofErr w:type="spellStart"/>
      <w:r>
        <w:rPr>
          <w:rFonts w:ascii="Calibri" w:hAnsi="Calibri"/>
          <w:b/>
          <w:color w:val="D1282E" w:themeColor="text2"/>
        </w:rPr>
        <w:t>Streekziekenhuis</w:t>
      </w:r>
      <w:proofErr w:type="spellEnd"/>
      <w:r>
        <w:rPr>
          <w:rFonts w:ascii="Calibri" w:hAnsi="Calibri"/>
          <w:b/>
          <w:color w:val="D1282E" w:themeColor="text2"/>
        </w:rPr>
        <w:t xml:space="preserve"> in </w:t>
      </w:r>
      <w:proofErr w:type="spellStart"/>
      <w:r>
        <w:rPr>
          <w:rFonts w:ascii="Calibri" w:hAnsi="Calibri"/>
          <w:b/>
          <w:color w:val="D1282E" w:themeColor="text2"/>
        </w:rPr>
        <w:t>Nickerie</w:t>
      </w:r>
      <w:proofErr w:type="spellEnd"/>
      <w:r w:rsidR="00432D44">
        <w:rPr>
          <w:rFonts w:ascii="Calibri" w:hAnsi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/>
          <w:b/>
          <w:color w:val="D1282E" w:themeColor="text2"/>
        </w:rPr>
        <w:t>waar</w:t>
      </w:r>
      <w:proofErr w:type="spellEnd"/>
      <w:r w:rsidR="00432D44">
        <w:rPr>
          <w:rFonts w:ascii="Calibri" w:hAnsi="Calibri"/>
          <w:b/>
          <w:color w:val="D1282E" w:themeColor="text2"/>
        </w:rPr>
        <w:t xml:space="preserve"> u </w:t>
      </w:r>
      <w:proofErr w:type="spellStart"/>
      <w:r w:rsidR="00432D44">
        <w:rPr>
          <w:rFonts w:ascii="Calibri" w:hAnsi="Calibri"/>
          <w:b/>
          <w:color w:val="D1282E" w:themeColor="text2"/>
        </w:rPr>
        <w:t>werkt</w:t>
      </w:r>
      <w:proofErr w:type="spellEnd"/>
      <w:r w:rsidR="00432D44">
        <w:rPr>
          <w:rFonts w:ascii="Calibri" w:hAnsi="Calibri"/>
          <w:b/>
          <w:color w:val="D1282E" w:themeColor="text2"/>
        </w:rPr>
        <w:t xml:space="preserve"> </w:t>
      </w:r>
      <w:proofErr w:type="spellStart"/>
      <w:proofErr w:type="gramStart"/>
      <w:r w:rsidR="00432D44">
        <w:rPr>
          <w:rFonts w:ascii="Calibri" w:hAnsi="Calibri"/>
          <w:b/>
          <w:color w:val="D1282E" w:themeColor="text2"/>
        </w:rPr>
        <w:t>als</w:t>
      </w:r>
      <w:proofErr w:type="spellEnd"/>
      <w:proofErr w:type="gramEnd"/>
      <w:r w:rsidR="00432D44">
        <w:rPr>
          <w:rFonts w:ascii="Calibri" w:hAnsi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/>
          <w:b/>
          <w:color w:val="D1282E" w:themeColor="text2"/>
        </w:rPr>
        <w:t>verloskundige</w:t>
      </w:r>
      <w:proofErr w:type="spellEnd"/>
      <w:r>
        <w:rPr>
          <w:rFonts w:ascii="Calibri" w:hAnsi="Calibri"/>
          <w:b/>
          <w:color w:val="D1282E" w:themeColor="text2"/>
        </w:rPr>
        <w:t xml:space="preserve">. </w:t>
      </w:r>
      <w:proofErr w:type="spellStart"/>
      <w:r>
        <w:rPr>
          <w:rFonts w:ascii="Calibri" w:hAnsi="Calibri"/>
          <w:b/>
          <w:color w:val="D1282E" w:themeColor="text2"/>
        </w:rPr>
        <w:t>Er</w:t>
      </w:r>
      <w:proofErr w:type="spellEnd"/>
      <w:r>
        <w:rPr>
          <w:rFonts w:ascii="Calibri" w:hAnsi="Calibri"/>
          <w:b/>
          <w:color w:val="D1282E" w:themeColor="text2"/>
        </w:rPr>
        <w:t xml:space="preserve"> is </w:t>
      </w:r>
      <w:proofErr w:type="spellStart"/>
      <w:r>
        <w:rPr>
          <w:rFonts w:ascii="Calibri" w:hAnsi="Calibri"/>
          <w:b/>
          <w:color w:val="D1282E" w:themeColor="text2"/>
        </w:rPr>
        <w:t>een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nieuwe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gynaecoloog</w:t>
      </w:r>
      <w:proofErr w:type="spellEnd"/>
      <w:r>
        <w:rPr>
          <w:rFonts w:ascii="Calibri" w:hAnsi="Calibri"/>
          <w:b/>
          <w:color w:val="D1282E" w:themeColor="text2"/>
        </w:rPr>
        <w:t xml:space="preserve"> die </w:t>
      </w:r>
      <w:proofErr w:type="spellStart"/>
      <w:r>
        <w:rPr>
          <w:rFonts w:ascii="Calibri" w:hAnsi="Calibri"/>
          <w:b/>
          <w:color w:val="D1282E" w:themeColor="text2"/>
        </w:rPr>
        <w:t>vandaag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begint</w:t>
      </w:r>
      <w:proofErr w:type="spellEnd"/>
      <w:r>
        <w:rPr>
          <w:rFonts w:ascii="Calibri" w:hAnsi="Calibri"/>
          <w:b/>
          <w:color w:val="D1282E" w:themeColor="text2"/>
        </w:rPr>
        <w:t>.</w:t>
      </w:r>
    </w:p>
    <w:p w14:paraId="0873E601" w14:textId="55E0E559" w:rsidR="00BD778E" w:rsidRDefault="00D914DD" w:rsidP="00BD778E">
      <w:pPr>
        <w:rPr>
          <w:rFonts w:ascii="Calibri" w:hAnsi="Calibri" w:cs="Calibri"/>
          <w:b/>
          <w:i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39CF7" wp14:editId="2FCB685E">
                <wp:simplePos x="0" y="0"/>
                <wp:positionH relativeFrom="column">
                  <wp:posOffset>4457700</wp:posOffset>
                </wp:positionH>
                <wp:positionV relativeFrom="paragraph">
                  <wp:posOffset>836295</wp:posOffset>
                </wp:positionV>
                <wp:extent cx="21717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C266C" w14:textId="77777777" w:rsidR="009A04DE" w:rsidRPr="002A1A07" w:rsidRDefault="009A04DE" w:rsidP="00432D44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9EE2CC2" w14:textId="3137DCC7" w:rsidR="009A04DE" w:rsidRPr="00432D44" w:rsidRDefault="009A04DE" w:rsidP="00432D44">
                            <w:pPr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nu naar de VK komen?</w:t>
                            </w:r>
                          </w:p>
                          <w:p w14:paraId="721AECCD" w14:textId="4B2481EB" w:rsidR="009A04DE" w:rsidRPr="002A1A07" w:rsidRDefault="009A04DE" w:rsidP="00432D44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: 17-j G1 37+0 met PE en IUGR heeft abnormaal CTG bij 5 cm </w:t>
                            </w:r>
                          </w:p>
                          <w:p w14:paraId="0DFB6013" w14:textId="6BF2BA84" w:rsidR="009A04DE" w:rsidRPr="002A1A07" w:rsidRDefault="009A04DE" w:rsidP="00432D44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PE wv methyldopa 3d500mg met stabiele RR en normaal lab</w:t>
                            </w:r>
                          </w:p>
                          <w:p w14:paraId="7FA16615" w14:textId="43D7B87F" w:rsidR="009A04DE" w:rsidRPr="00D023AE" w:rsidRDefault="009A04DE" w:rsidP="00432D44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Hypertone uterus, helder vaginaal bloedverlies, gecompliceerde deceleraties geen basis te herkennen. </w:t>
                            </w:r>
                          </w:p>
                          <w:p w14:paraId="6DD621C5" w14:textId="407D46DE" w:rsidR="009A04DE" w:rsidRPr="002A1A07" w:rsidRDefault="009A04DE" w:rsidP="00432D44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Kunt u nu komen, ze moet voor sectio.</w:t>
                            </w:r>
                          </w:p>
                          <w:p w14:paraId="4ADA835E" w14:textId="77777777" w:rsidR="009A04DE" w:rsidRPr="002A1A07" w:rsidRDefault="009A04DE" w:rsidP="00432D44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1pt;margin-top:65.85pt;width:171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7P8oCAADoBQAADgAAAGRycy9lMm9Eb2MueG1srFTJbtswEL0X6D8QvDuSXDmOhciB4sBFgSAJ&#10;mhQ50xRlC+VWkrblBv33DqklTupDUfQikbNy3ryZy6tGcLRjxtZK5jg5izFikqqyluscf3taji4w&#10;so7IknAlWY4PzOKr+ccPl3udsbHaKF4ygyCItNle53jjnM6iyNINE8SeKc0kKCtlBHFwNeuoNGQP&#10;0QWPxnF8Hu2VKbVRlFkL0ptWiechflUx6u6ryjKHeI7hbS58Tfiu/DeaX5JsbYje1LR7BvmHVwhS&#10;S0g6hLohjqCtqf8IJWpqlFWVO6NKRKqqaspCDVBNEr+r5nFDNAu1ADhWDzDZ/xeW3u0eDKrLHKcY&#10;SSKgRU+scehaNSj16Oy1zcDoUYOZa0AMXe7lFoS+6KYywv+hHAR6wPkwYOuDURCOk2kyjUFFQZek&#10;F5MZXCB+9OqujXWfmRLIH3JsoHkBU7K7ta417U18Ni5D8yABqL3ApwqYvywm03ExncxG58UkGaVJ&#10;fDEqing8ulkWcRGny8Usvf4FsQVJ0mwP3dfAHV831LfkZN0h7dV/B7Ug9A0xkyQKlGhfDYFDof1T&#10;Iw9qC144uQNnbUVfWQXN8HCFysMYsAU3aEeAwIRSJl1oC8DGJVh7t6rmfHBMTjlyF3oGTp1tgCuM&#10;x+AYn3J8m5H1HiGrkm5wFrVU5lSA8vuQubUHII5q9kfXrJrAwE89r1aqPADdjGrH1Wq6rIESt8S6&#10;B2JgPoFGsHPcPXwqrvY5Vt0Jo40yP0/JvT30ErQY+Y7n2P7YEsMw4l8kDNQsSVO/IMIlBf7AxRxr&#10;VscauRULBR1JYLtpGo7e3vH+WBklnmE1FT4rqIikkDvHrj8uXLuFYLVRVhTBCFaCJu5WPmrqQ3uU&#10;PeGfmmdidDcVDkh0p/rNQLJ3w9Haek+piq1TVR0mx+PcotrhD+skULJbfX5fHd+D1euCnv8GAAD/&#10;/wMAUEsDBBQABgAIAAAAIQAWjU604AAAAAwBAAAPAAAAZHJzL2Rvd25yZXYueG1sTI/BTsMwEETv&#10;SPyDtUjcqN021G2IU7UIBBcOhH7ANnaTiNiObDcNf8/2BMedGc2+KbaT7dloQuy8UzCfCWDG1V53&#10;rlFw+Hp9WAOLCZ3G3juj4MdE2Ja3NwXm2l/cpxmr1DAqcTFHBW1KQ855rFtjMc78YBx5Jx8sJjpD&#10;w3XAC5Xbni+EWHGLnaMPLQ7muTX1d3W2ClC+nMYD6v79I+wr+ba3u2xjlbq/m3ZPwJKZ0l8YrviE&#10;DiUxHf3Z6ch6BVIsaEsiYzmXwK4JkWUkHRUsV48SeFnw/yPKXwAAAP//AwBQSwECLQAUAAYACAAA&#10;ACEA5JnDwPsAAADhAQAAEwAAAAAAAAAAAAAAAAAAAAAAW0NvbnRlbnRfVHlwZXNdLnhtbFBLAQIt&#10;ABQABgAIAAAAIQAjsmrh1wAAAJQBAAALAAAAAAAAAAAAAAAAACwBAABfcmVscy8ucmVsc1BLAQIt&#10;ABQABgAIAAAAIQBe87s/ygIAAOgFAAAOAAAAAAAAAAAAAAAAACwCAABkcnMvZTJvRG9jLnhtbFBL&#10;AQItABQABgAIAAAAIQAWjU604AAAAAwBAAAPAAAAAAAAAAAAAAAAACIFAABkcnMvZG93bnJldi54&#10;bWxQSwUGAAAAAAQABADzAAAALwYAAAAA&#10;" fillcolor="white [3201]" strokecolor="#989aac [3207]" strokeweight="2.25pt">
                <v:textbox>
                  <w:txbxContent>
                    <w:p w14:paraId="69BC266C" w14:textId="77777777" w:rsidR="009A04DE" w:rsidRPr="002A1A07" w:rsidRDefault="009A04DE" w:rsidP="00432D44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overdracht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voorbeeld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9EE2CC2" w14:textId="3137DCC7" w:rsidR="009A04DE" w:rsidRPr="00432D44" w:rsidRDefault="009A04DE" w:rsidP="00432D44">
                      <w:pPr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noProof/>
                          <w:color w:val="D1282E" w:themeColor="text2"/>
                          <w:sz w:val="18"/>
                          <w:szCs w:val="18"/>
                        </w:rPr>
                        <w:t>Kunt u nu naar de VK komen?</w:t>
                      </w:r>
                    </w:p>
                    <w:p w14:paraId="721AECCD" w14:textId="4B2481EB" w:rsidR="009A04DE" w:rsidRPr="002A1A07" w:rsidRDefault="009A04DE" w:rsidP="00432D44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: 17-j G1 37+0 met PE en IUGR heeft abnormaal CTG bij 5 cm </w:t>
                      </w:r>
                    </w:p>
                    <w:p w14:paraId="0DFB6013" w14:textId="6BF2BA84" w:rsidR="009A04DE" w:rsidRPr="002A1A07" w:rsidRDefault="009A04DE" w:rsidP="00432D44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PE wv methyldopa 3d500mg met stabiele RR en normaal lab</w:t>
                      </w:r>
                    </w:p>
                    <w:p w14:paraId="7FA16615" w14:textId="43D7B87F" w:rsidR="009A04DE" w:rsidRPr="00D023AE" w:rsidRDefault="009A04DE" w:rsidP="00432D44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Hypertone uterus, helder vaginaal bloedverlies, gecompliceerde deceleraties geen basis te herkennen. </w:t>
                      </w:r>
                    </w:p>
                    <w:p w14:paraId="6DD621C5" w14:textId="407D46DE" w:rsidR="009A04DE" w:rsidRPr="002A1A07" w:rsidRDefault="009A04DE" w:rsidP="00432D44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Kunt u nu komen, ze moet voor sectio.</w:t>
                      </w:r>
                    </w:p>
                    <w:p w14:paraId="4ADA835E" w14:textId="77777777" w:rsidR="009A04DE" w:rsidRPr="002A1A07" w:rsidRDefault="009A04DE" w:rsidP="00432D44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BD778E" w:rsidRPr="00372A14">
        <w:rPr>
          <w:rFonts w:ascii="Calibri" w:hAnsi="Calibri" w:cs="Calibri"/>
          <w:b/>
          <w:i/>
          <w:color w:val="D1282E" w:themeColor="text2"/>
        </w:rPr>
        <w:t xml:space="preserve">Mw.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Ramnarain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17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jaar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>, G1P0</w:t>
      </w:r>
      <w:r w:rsidR="00BD778E" w:rsidRPr="00372A14">
        <w:rPr>
          <w:rFonts w:ascii="Calibri" w:hAnsi="Calibri" w:cs="Calibri"/>
          <w:b/>
          <w:i/>
          <w:color w:val="D1282E" w:themeColor="text2"/>
        </w:rPr>
        <w:t xml:space="preserve"> AD </w:t>
      </w:r>
      <w:r w:rsidR="00BD778E">
        <w:rPr>
          <w:rFonts w:ascii="Calibri" w:hAnsi="Calibri" w:cs="Calibri"/>
          <w:b/>
          <w:i/>
          <w:color w:val="D1282E" w:themeColor="text2"/>
        </w:rPr>
        <w:t xml:space="preserve">37+0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wordt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ingeleid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wegens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pre-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eclampsie</w:t>
      </w:r>
      <w:proofErr w:type="spellEnd"/>
      <w:r w:rsidR="00432D44"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 w:rsidR="00432D44"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 w:rsidR="00432D44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i/>
          <w:color w:val="D1282E" w:themeColor="text2"/>
        </w:rPr>
        <w:t>groeivertraging</w:t>
      </w:r>
      <w:proofErr w:type="spellEnd"/>
      <w:r w:rsidR="00432D44">
        <w:rPr>
          <w:rFonts w:ascii="Calibri" w:hAnsi="Calibri" w:cs="Calibri"/>
          <w:b/>
          <w:i/>
          <w:color w:val="D1282E" w:themeColor="text2"/>
        </w:rPr>
        <w:t xml:space="preserve"> (</w:t>
      </w:r>
      <w:proofErr w:type="spellStart"/>
      <w:r w:rsidR="00432D44">
        <w:rPr>
          <w:rFonts w:ascii="Calibri" w:hAnsi="Calibri" w:cs="Calibri"/>
          <w:b/>
          <w:i/>
          <w:color w:val="D1282E" w:themeColor="text2"/>
        </w:rPr>
        <w:t>gg</w:t>
      </w:r>
      <w:proofErr w:type="spellEnd"/>
      <w:r w:rsidR="00432D44">
        <w:rPr>
          <w:rFonts w:ascii="Calibri" w:hAnsi="Calibri" w:cs="Calibri"/>
          <w:b/>
          <w:i/>
          <w:color w:val="D1282E" w:themeColor="text2"/>
        </w:rPr>
        <w:t xml:space="preserve"> 2400 gram </w:t>
      </w:r>
      <w:proofErr w:type="spellStart"/>
      <w:r w:rsidR="00432D44">
        <w:rPr>
          <w:rFonts w:ascii="Calibri" w:hAnsi="Calibri" w:cs="Calibri"/>
          <w:b/>
          <w:i/>
          <w:color w:val="D1282E" w:themeColor="text2"/>
        </w:rPr>
        <w:t>bij</w:t>
      </w:r>
      <w:proofErr w:type="spellEnd"/>
      <w:r w:rsidR="00432D44">
        <w:rPr>
          <w:rFonts w:ascii="Calibri" w:hAnsi="Calibri" w:cs="Calibri"/>
          <w:b/>
          <w:i/>
          <w:color w:val="D1282E" w:themeColor="text2"/>
        </w:rPr>
        <w:t xml:space="preserve"> 36+0)</w:t>
      </w:r>
      <w:r w:rsidR="00BD778E">
        <w:rPr>
          <w:rFonts w:ascii="Calibri" w:hAnsi="Calibri" w:cs="Calibri"/>
          <w:b/>
          <w:i/>
          <w:color w:val="D1282E" w:themeColor="text2"/>
        </w:rPr>
        <w:t>.</w:t>
      </w:r>
      <w:proofErr w:type="gram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Haar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bloeddrukken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zijn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stabiel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met methyldopa (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aldomet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) 500mg 3x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daags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en het lab is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normaal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. Om 07:00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zijn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de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vliezen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gebroken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en is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gestart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met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oxytocine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bij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een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verstreken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3 cm.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is nu twee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uur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goed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in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partu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en u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toucheert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5 cm H2-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aalv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Haar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bloeddruk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is 140/90. </w:t>
      </w:r>
      <w:proofErr w:type="spellStart"/>
      <w:proofErr w:type="gramStart"/>
      <w:r w:rsidR="00BD778E">
        <w:rPr>
          <w:rFonts w:ascii="Calibri" w:hAnsi="Calibri" w:cs="Calibri"/>
          <w:b/>
          <w:i/>
          <w:color w:val="D1282E" w:themeColor="text2"/>
        </w:rPr>
        <w:t>Synto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staat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op </w:t>
      </w:r>
      <w:proofErr w:type="spellStart"/>
      <w:r w:rsidR="00BD778E">
        <w:rPr>
          <w:rFonts w:ascii="Calibri" w:hAnsi="Calibri" w:cs="Calibri"/>
          <w:b/>
          <w:i/>
          <w:color w:val="D1282E" w:themeColor="text2"/>
        </w:rPr>
        <w:t>st.</w:t>
      </w:r>
      <w:proofErr w:type="spellEnd"/>
      <w:r w:rsidR="00BD778E">
        <w:rPr>
          <w:rFonts w:ascii="Calibri" w:hAnsi="Calibri" w:cs="Calibri"/>
          <w:b/>
          <w:i/>
          <w:color w:val="D1282E" w:themeColor="text2"/>
        </w:rPr>
        <w:t xml:space="preserve"> 12.</w:t>
      </w:r>
      <w:proofErr w:type="gramEnd"/>
    </w:p>
    <w:p w14:paraId="3B8E30ED" w14:textId="77777777" w:rsidR="00BD778E" w:rsidRDefault="00BD778E" w:rsidP="00BD778E">
      <w:pPr>
        <w:rPr>
          <w:rFonts w:ascii="Calibri" w:hAnsi="Calibri" w:cs="Calibri"/>
          <w:b/>
          <w:i/>
          <w:color w:val="D1282E" w:themeColor="text2"/>
        </w:rPr>
      </w:pPr>
    </w:p>
    <w:p w14:paraId="58F7C82A" w14:textId="2117033A" w:rsidR="00BD778E" w:rsidRPr="00372A14" w:rsidRDefault="00BD778E" w:rsidP="00BD778E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</w:t>
      </w:r>
      <w:r w:rsidR="007732FD">
        <w:rPr>
          <w:rFonts w:ascii="Calibri" w:hAnsi="Calibri" w:cs="Calibri"/>
          <w:b/>
          <w:color w:val="D1282E" w:themeColor="text2"/>
        </w:rPr>
        <w:t>10:10-10:4</w:t>
      </w:r>
      <w:r>
        <w:rPr>
          <w:rFonts w:ascii="Calibri" w:hAnsi="Calibri" w:cs="Calibri"/>
          <w:b/>
          <w:color w:val="D1282E" w:themeColor="text2"/>
        </w:rPr>
        <w:t>0)</w:t>
      </w:r>
    </w:p>
    <w:p w14:paraId="34C6EBD2" w14:textId="316425C3" w:rsidR="00BD778E" w:rsidRPr="005914D1" w:rsidRDefault="007732FD" w:rsidP="00BD778E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noProof/>
        </w:rPr>
      </w:pPr>
      <w:r w:rsidRPr="005914D1">
        <w:rPr>
          <w:rFonts w:ascii="Calibri" w:hAnsi="Calibri"/>
          <w:bCs/>
          <w:noProof/>
        </w:rPr>
        <w:t>CTG: BHF 125, var +, a</w:t>
      </w:r>
      <w:r w:rsidR="00D914DD">
        <w:rPr>
          <w:rFonts w:ascii="Calibri" w:hAnsi="Calibri"/>
          <w:bCs/>
          <w:noProof/>
        </w:rPr>
        <w:t>cc +, dec -, toco 3 à 10 min</w:t>
      </w:r>
      <w:r w:rsidRPr="005914D1">
        <w:rPr>
          <w:rFonts w:ascii="Calibri" w:hAnsi="Calibri"/>
          <w:bCs/>
          <w:noProof/>
        </w:rPr>
        <w:t xml:space="preserve">. </w:t>
      </w:r>
      <w:r w:rsidR="00D914DD">
        <w:rPr>
          <w:rFonts w:ascii="Calibri" w:hAnsi="Calibri"/>
          <w:bCs/>
          <w:noProof/>
        </w:rPr>
        <w:t>C:</w:t>
      </w:r>
      <w:r w:rsidRPr="005914D1">
        <w:rPr>
          <w:rFonts w:ascii="Calibri" w:hAnsi="Calibri"/>
          <w:bCs/>
          <w:noProof/>
        </w:rPr>
        <w:t xml:space="preserve"> normaal</w:t>
      </w:r>
    </w:p>
    <w:p w14:paraId="73DBD403" w14:textId="77777777" w:rsidR="00D94452" w:rsidRDefault="00D94452" w:rsidP="00841FF2">
      <w:pPr>
        <w:jc w:val="both"/>
        <w:rPr>
          <w:rFonts w:ascii="Calibri" w:hAnsi="Calibri"/>
          <w:b/>
          <w:noProof/>
          <w:color w:val="595959" w:themeColor="text1" w:themeTint="A6"/>
        </w:rPr>
      </w:pPr>
    </w:p>
    <w:p w14:paraId="37B1F572" w14:textId="46B62CC9" w:rsidR="00D914DD" w:rsidRDefault="007732FD" w:rsidP="00841FF2">
      <w:pPr>
        <w:jc w:val="both"/>
        <w:rPr>
          <w:rFonts w:ascii="Calibri" w:hAnsi="Calibri" w:cs="Calibri"/>
          <w:b/>
          <w:color w:val="D1282E" w:themeColor="text2"/>
        </w:rPr>
      </w:pPr>
      <w:r>
        <w:rPr>
          <w:rFonts w:ascii="Calibri" w:hAnsi="Calibri" w:cs="Calibri"/>
          <w:b/>
          <w:color w:val="D1282E" w:themeColor="text2"/>
        </w:rPr>
        <w:t xml:space="preserve">Even later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schreeuw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patiënte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van de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pijn</w:t>
      </w:r>
      <w:proofErr w:type="spellEnd"/>
      <w:r w:rsidR="00D914DD"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 w:rsidR="00D914DD">
        <w:rPr>
          <w:rFonts w:ascii="Calibri" w:hAnsi="Calibri" w:cs="Calibri"/>
          <w:b/>
          <w:color w:val="D1282E" w:themeColor="text2"/>
        </w:rPr>
        <w:t>verslechtert</w:t>
      </w:r>
      <w:proofErr w:type="spellEnd"/>
      <w:r w:rsidR="00D914DD">
        <w:rPr>
          <w:rFonts w:ascii="Calibri" w:hAnsi="Calibri" w:cs="Calibri"/>
          <w:b/>
          <w:color w:val="D1282E" w:themeColor="text2"/>
        </w:rPr>
        <w:t xml:space="preserve"> het CTG</w:t>
      </w:r>
      <w:r>
        <w:rPr>
          <w:rFonts w:ascii="Calibri" w:hAnsi="Calibri" w:cs="Calibri"/>
          <w:b/>
          <w:color w:val="D1282E" w:themeColor="text2"/>
        </w:rPr>
        <w:t xml:space="preserve">. </w:t>
      </w:r>
    </w:p>
    <w:p w14:paraId="4E60FB68" w14:textId="77777777" w:rsidR="00D914DD" w:rsidRDefault="00432D44" w:rsidP="00841FF2">
      <w:pPr>
        <w:jc w:val="both"/>
        <w:rPr>
          <w:rFonts w:ascii="Calibri" w:hAnsi="Calibri" w:cs="Calibri"/>
          <w:b/>
          <w:color w:val="595959" w:themeColor="text1" w:themeTint="A6"/>
        </w:rPr>
      </w:pPr>
      <w:proofErr w:type="spellStart"/>
      <w:r>
        <w:rPr>
          <w:rFonts w:ascii="Calibri" w:hAnsi="Calibri" w:cs="Calibri"/>
          <w:b/>
          <w:color w:val="595959" w:themeColor="text1" w:themeTint="A6"/>
        </w:rPr>
        <w:t>Wat</w:t>
      </w:r>
      <w:proofErr w:type="spellEnd"/>
      <w:r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>
        <w:rPr>
          <w:rFonts w:ascii="Calibri" w:hAnsi="Calibri" w:cs="Calibri"/>
          <w:b/>
          <w:color w:val="595959" w:themeColor="text1" w:themeTint="A6"/>
        </w:rPr>
        <w:t>doet</w:t>
      </w:r>
      <w:proofErr w:type="spellEnd"/>
      <w:r>
        <w:rPr>
          <w:rFonts w:ascii="Calibri" w:hAnsi="Calibri" w:cs="Calibri"/>
          <w:b/>
          <w:color w:val="595959" w:themeColor="text1" w:themeTint="A6"/>
        </w:rPr>
        <w:t xml:space="preserve"> u </w:t>
      </w:r>
      <w:proofErr w:type="spellStart"/>
      <w:proofErr w:type="gramStart"/>
      <w:r>
        <w:rPr>
          <w:rFonts w:ascii="Calibri" w:hAnsi="Calibri" w:cs="Calibri"/>
          <w:b/>
          <w:color w:val="595959" w:themeColor="text1" w:themeTint="A6"/>
        </w:rPr>
        <w:t>als</w:t>
      </w:r>
      <w:proofErr w:type="spellEnd"/>
      <w:proofErr w:type="gramEnd"/>
      <w:r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>
        <w:rPr>
          <w:rFonts w:ascii="Calibri" w:hAnsi="Calibri" w:cs="Calibri"/>
          <w:b/>
          <w:color w:val="595959" w:themeColor="text1" w:themeTint="A6"/>
        </w:rPr>
        <w:t>eerste</w:t>
      </w:r>
      <w:proofErr w:type="spellEnd"/>
      <w:r>
        <w:rPr>
          <w:rFonts w:ascii="Calibri" w:hAnsi="Calibri" w:cs="Calibri"/>
          <w:b/>
          <w:color w:val="595959" w:themeColor="text1" w:themeTint="A6"/>
        </w:rPr>
        <w:t>? (</w:t>
      </w:r>
      <w:proofErr w:type="spellStart"/>
      <w:proofErr w:type="gramStart"/>
      <w:r>
        <w:rPr>
          <w:rFonts w:ascii="Calibri" w:hAnsi="Calibri" w:cs="Calibri"/>
          <w:b/>
          <w:color w:val="595959" w:themeColor="text1" w:themeTint="A6"/>
        </w:rPr>
        <w:t>synto</w:t>
      </w:r>
      <w:proofErr w:type="spellEnd"/>
      <w:proofErr w:type="gramEnd"/>
      <w:r>
        <w:rPr>
          <w:rFonts w:ascii="Calibri" w:hAnsi="Calibri" w:cs="Calibri"/>
          <w:b/>
          <w:color w:val="595959" w:themeColor="text1" w:themeTint="A6"/>
        </w:rPr>
        <w:t xml:space="preserve"> stop, </w:t>
      </w:r>
      <w:proofErr w:type="spellStart"/>
      <w:r>
        <w:rPr>
          <w:rFonts w:ascii="Calibri" w:hAnsi="Calibri" w:cs="Calibri"/>
          <w:b/>
          <w:color w:val="595959" w:themeColor="text1" w:themeTint="A6"/>
        </w:rPr>
        <w:t>overleg</w:t>
      </w:r>
      <w:proofErr w:type="spellEnd"/>
      <w:r>
        <w:rPr>
          <w:rFonts w:ascii="Calibri" w:hAnsi="Calibri" w:cs="Calibri"/>
          <w:b/>
          <w:color w:val="595959" w:themeColor="text1" w:themeTint="A6"/>
        </w:rPr>
        <w:t xml:space="preserve"> </w:t>
      </w:r>
      <w:r w:rsidR="005914D1">
        <w:rPr>
          <w:rFonts w:ascii="Calibri" w:hAnsi="Calibri" w:cs="Calibri"/>
          <w:b/>
          <w:color w:val="595959" w:themeColor="text1" w:themeTint="A6"/>
        </w:rPr>
        <w:t xml:space="preserve">met </w:t>
      </w:r>
      <w:proofErr w:type="spellStart"/>
      <w:r w:rsidR="005914D1">
        <w:rPr>
          <w:rFonts w:ascii="Calibri" w:hAnsi="Calibri" w:cs="Calibri"/>
          <w:b/>
          <w:color w:val="595959" w:themeColor="text1" w:themeTint="A6"/>
        </w:rPr>
        <w:t>gyn</w:t>
      </w:r>
      <w:proofErr w:type="spellEnd"/>
      <w:r w:rsidR="005914D1">
        <w:rPr>
          <w:rFonts w:ascii="Calibri" w:hAnsi="Calibri" w:cs="Calibri"/>
          <w:b/>
          <w:color w:val="595959" w:themeColor="text1" w:themeTint="A6"/>
        </w:rPr>
        <w:t xml:space="preserve"> (</w:t>
      </w:r>
      <w:r>
        <w:rPr>
          <w:rFonts w:ascii="Calibri" w:hAnsi="Calibri" w:cs="Calibri"/>
          <w:b/>
          <w:color w:val="595959" w:themeColor="text1" w:themeTint="A6"/>
        </w:rPr>
        <w:t>SBAR)</w:t>
      </w:r>
      <w:r w:rsidR="005914D1">
        <w:rPr>
          <w:rFonts w:ascii="Calibri" w:hAnsi="Calibri" w:cs="Calibri"/>
          <w:b/>
          <w:color w:val="595959" w:themeColor="text1" w:themeTint="A6"/>
        </w:rPr>
        <w:t xml:space="preserve">). </w:t>
      </w:r>
    </w:p>
    <w:p w14:paraId="0481697F" w14:textId="799995A0" w:rsidR="00D914DD" w:rsidRDefault="00D914DD" w:rsidP="00841FF2">
      <w:pPr>
        <w:jc w:val="both"/>
        <w:rPr>
          <w:rFonts w:ascii="Calibri" w:hAnsi="Calibri" w:cs="Calibri"/>
          <w:b/>
          <w:color w:val="595959" w:themeColor="text1" w:themeTint="A6"/>
        </w:rPr>
      </w:pPr>
      <w:proofErr w:type="spellStart"/>
      <w:proofErr w:type="gramStart"/>
      <w:r>
        <w:rPr>
          <w:rFonts w:ascii="Calibri" w:hAnsi="Calibri" w:cs="Calibri"/>
          <w:b/>
          <w:color w:val="D1282E" w:themeColor="text2"/>
        </w:rPr>
        <w:t>Bij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onderzoek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voelt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u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hypertone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uterus, u </w:t>
      </w:r>
      <w:proofErr w:type="spellStart"/>
      <w:r>
        <w:rPr>
          <w:rFonts w:ascii="Calibri" w:hAnsi="Calibri" w:cs="Calibri"/>
          <w:b/>
          <w:color w:val="D1282E" w:themeColor="text2"/>
        </w:rPr>
        <w:t>toucheert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5cm en </w:t>
      </w:r>
      <w:proofErr w:type="spellStart"/>
      <w:r>
        <w:rPr>
          <w:rFonts w:ascii="Calibri" w:hAnsi="Calibri" w:cs="Calibri"/>
          <w:b/>
          <w:color w:val="D1282E" w:themeColor="text2"/>
        </w:rPr>
        <w:t>helderrood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bloed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vaginaal</w:t>
      </w:r>
      <w:proofErr w:type="spellEnd"/>
      <w:r>
        <w:rPr>
          <w:rFonts w:ascii="Calibri" w:hAnsi="Calibri" w:cs="Calibri"/>
          <w:b/>
          <w:color w:val="D1282E" w:themeColor="text2"/>
        </w:rPr>
        <w:t>.</w:t>
      </w:r>
      <w:proofErr w:type="gram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gramStart"/>
      <w:r>
        <w:rPr>
          <w:rFonts w:ascii="Calibri" w:hAnsi="Calibri" w:cs="Calibri"/>
          <w:b/>
          <w:color w:val="D1282E" w:themeColor="text2"/>
        </w:rPr>
        <w:t>RR 140/90 P120.</w:t>
      </w:r>
      <w:proofErr w:type="gramEnd"/>
    </w:p>
    <w:p w14:paraId="2201DEF9" w14:textId="7C2CD7FB" w:rsidR="007732FD" w:rsidRDefault="00D914DD" w:rsidP="00841FF2">
      <w:pPr>
        <w:jc w:val="both"/>
        <w:rPr>
          <w:rFonts w:ascii="Calibri" w:hAnsi="Calibri" w:cs="Calibri"/>
          <w:b/>
          <w:color w:val="595959" w:themeColor="text1" w:themeTint="A6"/>
        </w:rPr>
      </w:pPr>
      <w:proofErr w:type="spellStart"/>
      <w:proofErr w:type="gramStart"/>
      <w:r>
        <w:rPr>
          <w:rFonts w:ascii="Calibri" w:hAnsi="Calibri" w:cs="Calibri"/>
          <w:b/>
          <w:color w:val="595959" w:themeColor="text1" w:themeTint="A6"/>
        </w:rPr>
        <w:t>Waar</w:t>
      </w:r>
      <w:proofErr w:type="spellEnd"/>
      <w:r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>
        <w:rPr>
          <w:rFonts w:ascii="Calibri" w:hAnsi="Calibri" w:cs="Calibri"/>
          <w:b/>
          <w:color w:val="595959" w:themeColor="text1" w:themeTint="A6"/>
        </w:rPr>
        <w:t>denkt</w:t>
      </w:r>
      <w:proofErr w:type="spellEnd"/>
      <w:r>
        <w:rPr>
          <w:rFonts w:ascii="Calibri" w:hAnsi="Calibri" w:cs="Calibri"/>
          <w:b/>
          <w:color w:val="595959" w:themeColor="text1" w:themeTint="A6"/>
        </w:rPr>
        <w:t xml:space="preserve"> u </w:t>
      </w:r>
      <w:proofErr w:type="spellStart"/>
      <w:r>
        <w:rPr>
          <w:rFonts w:ascii="Calibri" w:hAnsi="Calibri" w:cs="Calibri"/>
          <w:b/>
          <w:color w:val="595959" w:themeColor="text1" w:themeTint="A6"/>
        </w:rPr>
        <w:t>aan</w:t>
      </w:r>
      <w:proofErr w:type="spellEnd"/>
      <w:r>
        <w:rPr>
          <w:rFonts w:ascii="Calibri" w:hAnsi="Calibri" w:cs="Calibri"/>
          <w:b/>
          <w:color w:val="595959" w:themeColor="text1" w:themeTint="A6"/>
        </w:rPr>
        <w:t>?</w:t>
      </w:r>
      <w:proofErr w:type="gramEnd"/>
      <w:r>
        <w:rPr>
          <w:rFonts w:ascii="Calibri" w:hAnsi="Calibri" w:cs="Calibri"/>
          <w:b/>
          <w:color w:val="595959" w:themeColor="text1" w:themeTint="A6"/>
        </w:rPr>
        <w:t xml:space="preserve"> (</w:t>
      </w:r>
      <w:proofErr w:type="spellStart"/>
      <w:proofErr w:type="gramStart"/>
      <w:r>
        <w:rPr>
          <w:rFonts w:ascii="Calibri" w:hAnsi="Calibri" w:cs="Calibri"/>
          <w:b/>
          <w:color w:val="595959" w:themeColor="text1" w:themeTint="A6"/>
        </w:rPr>
        <w:t>a</w:t>
      </w:r>
      <w:r w:rsidR="007732FD" w:rsidRPr="007732FD">
        <w:rPr>
          <w:rFonts w:ascii="Calibri" w:hAnsi="Calibri" w:cs="Calibri"/>
          <w:b/>
          <w:color w:val="595959" w:themeColor="text1" w:themeTint="A6"/>
        </w:rPr>
        <w:t>bruptio</w:t>
      </w:r>
      <w:proofErr w:type="spellEnd"/>
      <w:proofErr w:type="gramEnd"/>
      <w:r w:rsidR="007732FD" w:rsidRPr="007732FD">
        <w:rPr>
          <w:rFonts w:ascii="Calibri" w:hAnsi="Calibri" w:cs="Calibri"/>
          <w:b/>
          <w:color w:val="595959" w:themeColor="text1" w:themeTint="A6"/>
        </w:rPr>
        <w:t xml:space="preserve">, </w:t>
      </w:r>
      <w:r w:rsidR="00432D44">
        <w:rPr>
          <w:rFonts w:ascii="Calibri" w:hAnsi="Calibri" w:cs="Calibri"/>
          <w:b/>
          <w:color w:val="595959" w:themeColor="text1" w:themeTint="A6"/>
        </w:rPr>
        <w:t xml:space="preserve">DD </w:t>
      </w:r>
      <w:proofErr w:type="spellStart"/>
      <w:r w:rsidR="00432D44">
        <w:rPr>
          <w:rFonts w:ascii="Calibri" w:hAnsi="Calibri" w:cs="Calibri"/>
          <w:b/>
          <w:color w:val="595959" w:themeColor="text1" w:themeTint="A6"/>
        </w:rPr>
        <w:t>overstimulatie</w:t>
      </w:r>
      <w:proofErr w:type="spellEnd"/>
      <w:r w:rsidR="00432D44">
        <w:rPr>
          <w:rFonts w:ascii="Calibri" w:hAnsi="Calibri" w:cs="Calibri"/>
          <w:b/>
          <w:color w:val="595959" w:themeColor="text1" w:themeTint="A6"/>
        </w:rPr>
        <w:t xml:space="preserve">, </w:t>
      </w:r>
      <w:proofErr w:type="spellStart"/>
      <w:r w:rsidR="007732FD" w:rsidRPr="007732FD">
        <w:rPr>
          <w:rFonts w:ascii="Calibri" w:hAnsi="Calibri" w:cs="Calibri"/>
          <w:b/>
          <w:color w:val="595959" w:themeColor="text1" w:themeTint="A6"/>
        </w:rPr>
        <w:t>uterusruptuur</w:t>
      </w:r>
      <w:proofErr w:type="spellEnd"/>
      <w:r w:rsidR="007732FD" w:rsidRPr="007732FD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7732FD" w:rsidRPr="007732FD">
        <w:rPr>
          <w:rFonts w:ascii="Calibri" w:hAnsi="Calibri" w:cs="Calibri"/>
          <w:b/>
          <w:color w:val="595959" w:themeColor="text1" w:themeTint="A6"/>
        </w:rPr>
        <w:t>onw</w:t>
      </w:r>
      <w:r w:rsidR="00432D44">
        <w:rPr>
          <w:rFonts w:ascii="Calibri" w:hAnsi="Calibri" w:cs="Calibri"/>
          <w:b/>
          <w:color w:val="595959" w:themeColor="text1" w:themeTint="A6"/>
        </w:rPr>
        <w:t>ss</w:t>
      </w:r>
      <w:proofErr w:type="spellEnd"/>
      <w:r w:rsidR="007732FD" w:rsidRPr="007732FD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7732FD" w:rsidRPr="007732FD">
        <w:rPr>
          <w:rFonts w:ascii="Calibri" w:hAnsi="Calibri" w:cs="Calibri"/>
          <w:b/>
          <w:color w:val="595959" w:themeColor="text1" w:themeTint="A6"/>
        </w:rPr>
        <w:t>bij</w:t>
      </w:r>
      <w:proofErr w:type="spellEnd"/>
      <w:r w:rsidR="007732FD" w:rsidRPr="007732FD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7732FD" w:rsidRPr="007732FD">
        <w:rPr>
          <w:rFonts w:ascii="Calibri" w:hAnsi="Calibri" w:cs="Calibri"/>
          <w:b/>
          <w:color w:val="595959" w:themeColor="text1" w:themeTint="A6"/>
        </w:rPr>
        <w:t>primiparae</w:t>
      </w:r>
      <w:proofErr w:type="spellEnd"/>
      <w:r w:rsidR="007732FD" w:rsidRPr="007732FD">
        <w:rPr>
          <w:rFonts w:ascii="Calibri" w:hAnsi="Calibri" w:cs="Calibri"/>
          <w:b/>
          <w:color w:val="595959" w:themeColor="text1" w:themeTint="A6"/>
        </w:rPr>
        <w:t>)</w:t>
      </w:r>
    </w:p>
    <w:p w14:paraId="60698D04" w14:textId="77777777" w:rsidR="007732FD" w:rsidRDefault="007732FD" w:rsidP="00841FF2">
      <w:pPr>
        <w:jc w:val="both"/>
        <w:rPr>
          <w:rFonts w:ascii="Calibri" w:hAnsi="Calibri" w:cs="Calibri"/>
          <w:b/>
          <w:color w:val="595959" w:themeColor="text1" w:themeTint="A6"/>
        </w:rPr>
      </w:pPr>
    </w:p>
    <w:p w14:paraId="5942C0EC" w14:textId="77777777" w:rsidR="00D914DD" w:rsidRDefault="007732FD" w:rsidP="00841FF2">
      <w:pPr>
        <w:jc w:val="both"/>
        <w:rPr>
          <w:rFonts w:ascii="Calibri" w:hAnsi="Calibri" w:cs="Calibri"/>
          <w:b/>
          <w:color w:val="D1282E" w:themeColor="text2"/>
        </w:rPr>
      </w:pPr>
      <w:r>
        <w:rPr>
          <w:rFonts w:ascii="Calibri" w:hAnsi="Calibri" w:cs="Calibri"/>
          <w:b/>
          <w:color w:val="D1282E" w:themeColor="text2"/>
        </w:rPr>
        <w:t xml:space="preserve">De </w:t>
      </w:r>
      <w:proofErr w:type="spellStart"/>
      <w:r>
        <w:rPr>
          <w:rFonts w:ascii="Calibri" w:hAnsi="Calibri" w:cs="Calibri"/>
          <w:b/>
          <w:color w:val="D1282E" w:themeColor="text2"/>
        </w:rPr>
        <w:t>gynaecoloog</w:t>
      </w:r>
      <w:proofErr w:type="spellEnd"/>
      <w:r w:rsidR="005914D1">
        <w:rPr>
          <w:rFonts w:ascii="Calibri" w:hAnsi="Calibri" w:cs="Calibri"/>
          <w:b/>
          <w:color w:val="D1282E" w:themeColor="text2"/>
        </w:rPr>
        <w:t xml:space="preserve"> is </w:t>
      </w:r>
      <w:proofErr w:type="spellStart"/>
      <w:r w:rsidR="005914D1">
        <w:rPr>
          <w:rFonts w:ascii="Calibri" w:hAnsi="Calibri" w:cs="Calibri"/>
          <w:b/>
          <w:color w:val="D1282E" w:themeColor="text2"/>
        </w:rPr>
        <w:t>er</w:t>
      </w:r>
      <w:proofErr w:type="spellEnd"/>
      <w:r w:rsidR="005914D1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5914D1">
        <w:rPr>
          <w:rFonts w:ascii="Calibri" w:hAnsi="Calibri" w:cs="Calibri"/>
          <w:b/>
          <w:color w:val="D1282E" w:themeColor="text2"/>
        </w:rPr>
        <w:t>binnen</w:t>
      </w:r>
      <w:proofErr w:type="spellEnd"/>
      <w:r w:rsidR="005914D1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5914D1">
        <w:rPr>
          <w:rFonts w:ascii="Calibri" w:hAnsi="Calibri" w:cs="Calibri"/>
          <w:b/>
          <w:color w:val="D1282E" w:themeColor="text2"/>
        </w:rPr>
        <w:t>een</w:t>
      </w:r>
      <w:proofErr w:type="spellEnd"/>
      <w:r w:rsidR="005914D1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5914D1">
        <w:rPr>
          <w:rFonts w:ascii="Calibri" w:hAnsi="Calibri" w:cs="Calibri"/>
          <w:b/>
          <w:color w:val="D1282E" w:themeColor="text2"/>
        </w:rPr>
        <w:t>paar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minuten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patiënte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gaat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gelijk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voor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 w:rsidR="00432D44">
        <w:rPr>
          <w:rFonts w:ascii="Calibri" w:hAnsi="Calibri" w:cs="Calibri"/>
          <w:b/>
          <w:color w:val="D1282E" w:themeColor="text2"/>
        </w:rPr>
        <w:t>sectio</w:t>
      </w:r>
      <w:proofErr w:type="spellEnd"/>
      <w:r w:rsidR="00432D44">
        <w:rPr>
          <w:rFonts w:ascii="Calibri" w:hAnsi="Calibri" w:cs="Calibri"/>
          <w:b/>
          <w:color w:val="D1282E" w:themeColor="text2"/>
        </w:rPr>
        <w:t xml:space="preserve">. </w:t>
      </w:r>
    </w:p>
    <w:p w14:paraId="4C53B4E9" w14:textId="70F0013D" w:rsidR="007732FD" w:rsidRDefault="00432D44" w:rsidP="00841FF2">
      <w:pPr>
        <w:jc w:val="both"/>
        <w:rPr>
          <w:rFonts w:ascii="Calibri" w:hAnsi="Calibri" w:cs="Calibri"/>
          <w:b/>
          <w:color w:val="D1282E" w:themeColor="text2"/>
        </w:rPr>
      </w:pPr>
      <w:proofErr w:type="spellStart"/>
      <w:r>
        <w:rPr>
          <w:rFonts w:ascii="Calibri" w:hAnsi="Calibri" w:cs="Calibri"/>
          <w:b/>
          <w:color w:val="D1282E" w:themeColor="text2"/>
        </w:rPr>
        <w:t>Beoordeel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het</w:t>
      </w:r>
      <w:r w:rsidR="005914D1">
        <w:rPr>
          <w:rFonts w:ascii="Calibri" w:hAnsi="Calibri" w:cs="Calibri"/>
          <w:b/>
          <w:color w:val="D1282E" w:themeColor="text2"/>
        </w:rPr>
        <w:t xml:space="preserve"> CTG (10:40 – 11:20)</w:t>
      </w:r>
    </w:p>
    <w:p w14:paraId="64B659C3" w14:textId="174C1D32" w:rsidR="005914D1" w:rsidRPr="009A04DE" w:rsidRDefault="005914D1" w:rsidP="005914D1">
      <w:pPr>
        <w:pStyle w:val="ListParagraph"/>
        <w:numPr>
          <w:ilvl w:val="0"/>
          <w:numId w:val="27"/>
        </w:numPr>
        <w:jc w:val="both"/>
        <w:rPr>
          <w:rFonts w:ascii="Calibri" w:hAnsi="Calibri"/>
          <w:bCs/>
          <w:noProof/>
        </w:rPr>
      </w:pPr>
      <w:r w:rsidRPr="005914D1">
        <w:rPr>
          <w:rFonts w:ascii="Calibri" w:hAnsi="Calibri"/>
          <w:bCs/>
          <w:noProof/>
        </w:rPr>
        <w:t>CTG</w:t>
      </w:r>
      <w:r w:rsidRPr="009A04DE">
        <w:rPr>
          <w:rFonts w:ascii="Calibri" w:hAnsi="Calibri"/>
          <w:bCs/>
          <w:noProof/>
        </w:rPr>
        <w:t xml:space="preserve">: </w:t>
      </w:r>
      <w:r w:rsidR="009A04DE">
        <w:rPr>
          <w:rFonts w:ascii="Calibri" w:hAnsi="Calibri"/>
          <w:bCs/>
          <w:noProof/>
        </w:rPr>
        <w:t>BHF 135, strak</w:t>
      </w:r>
      <w:r w:rsidR="009A04DE" w:rsidRPr="009A04DE">
        <w:rPr>
          <w:rFonts w:ascii="Calibri" w:hAnsi="Calibri"/>
          <w:bCs/>
          <w:noProof/>
        </w:rPr>
        <w:t>, acc -, gecompliceerde variabele deceleraties (50 slagenverlies, ged. 60-70 sec), even later strakke deceleraties zonder herstel naar basis, toc</w:t>
      </w:r>
      <w:r w:rsidR="009A04DE">
        <w:rPr>
          <w:rFonts w:ascii="Calibri" w:hAnsi="Calibri"/>
          <w:bCs/>
          <w:noProof/>
        </w:rPr>
        <w:t>o &gt;6  à 10 min (hypertonie</w:t>
      </w:r>
      <w:r w:rsidR="009A04DE" w:rsidRPr="009A04DE">
        <w:rPr>
          <w:rFonts w:ascii="Calibri" w:hAnsi="Calibri"/>
          <w:bCs/>
          <w:noProof/>
        </w:rPr>
        <w:t>)</w:t>
      </w:r>
      <w:r w:rsidR="009A04DE">
        <w:rPr>
          <w:rFonts w:ascii="Calibri" w:hAnsi="Calibri"/>
          <w:bCs/>
          <w:noProof/>
        </w:rPr>
        <w:t>. C</w:t>
      </w:r>
      <w:r w:rsidRPr="009A04DE">
        <w:rPr>
          <w:rFonts w:ascii="Calibri" w:hAnsi="Calibri"/>
          <w:bCs/>
          <w:noProof/>
        </w:rPr>
        <w:t>: abnormaal / preterminaal</w:t>
      </w:r>
      <w:r w:rsidR="009A04DE" w:rsidRPr="009A04DE">
        <w:rPr>
          <w:rFonts w:ascii="Calibri" w:hAnsi="Calibri"/>
          <w:bCs/>
          <w:noProof/>
        </w:rPr>
        <w:t xml:space="preserve">. </w:t>
      </w:r>
      <w:r w:rsidR="009A04DE">
        <w:rPr>
          <w:rFonts w:ascii="Calibri" w:hAnsi="Calibri"/>
          <w:bCs/>
          <w:noProof/>
        </w:rPr>
        <w:t>B</w:t>
      </w:r>
      <w:r w:rsidR="009A04DE" w:rsidRPr="009A04DE">
        <w:rPr>
          <w:rFonts w:ascii="Calibri" w:hAnsi="Calibri"/>
          <w:bCs/>
          <w:noProof/>
        </w:rPr>
        <w:t>: synto stop, tocolyse, zsm termineren.</w:t>
      </w:r>
    </w:p>
    <w:p w14:paraId="678D9848" w14:textId="77777777" w:rsidR="005914D1" w:rsidRDefault="005914D1" w:rsidP="00841FF2">
      <w:pPr>
        <w:jc w:val="both"/>
        <w:rPr>
          <w:rFonts w:ascii="Calibri" w:hAnsi="Calibri" w:cs="Calibri"/>
          <w:b/>
          <w:color w:val="D1282E" w:themeColor="text2"/>
        </w:rPr>
      </w:pPr>
    </w:p>
    <w:p w14:paraId="39CED8B7" w14:textId="208390B5" w:rsidR="005914D1" w:rsidRDefault="005914D1" w:rsidP="005914D1">
      <w:pPr>
        <w:jc w:val="both"/>
        <w:rPr>
          <w:rFonts w:ascii="Calibri" w:hAnsi="Calibri" w:cs="Calibri"/>
          <w:b/>
          <w:color w:val="D1282E" w:themeColor="text2"/>
        </w:rPr>
      </w:pPr>
      <w:r>
        <w:rPr>
          <w:rFonts w:ascii="Calibri" w:hAnsi="Calibri" w:cs="Calibri"/>
          <w:b/>
          <w:color w:val="D1282E" w:themeColor="text2"/>
        </w:rPr>
        <w:t xml:space="preserve">Even later (11:30) </w:t>
      </w:r>
      <w:proofErr w:type="spellStart"/>
      <w:r>
        <w:rPr>
          <w:rFonts w:ascii="Calibri" w:hAnsi="Calibri" w:cs="Calibri"/>
          <w:b/>
          <w:color w:val="D1282E" w:themeColor="text2"/>
        </w:rPr>
        <w:t>wordt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bleke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, </w:t>
      </w:r>
      <w:proofErr w:type="spellStart"/>
      <w:r>
        <w:rPr>
          <w:rFonts w:ascii="Calibri" w:hAnsi="Calibri" w:cs="Calibri"/>
          <w:b/>
          <w:color w:val="D1282E" w:themeColor="text2"/>
        </w:rPr>
        <w:t>slappe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zoon </w:t>
      </w:r>
      <w:proofErr w:type="spellStart"/>
      <w:r>
        <w:rPr>
          <w:rFonts w:ascii="Calibri" w:hAnsi="Calibri" w:cs="Calibri"/>
          <w:b/>
          <w:color w:val="D1282E" w:themeColor="text2"/>
        </w:rPr>
        <w:t>geboren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. De </w:t>
      </w:r>
      <w:proofErr w:type="spellStart"/>
      <w:r>
        <w:rPr>
          <w:rFonts w:ascii="Calibri" w:hAnsi="Calibri" w:cs="Calibri"/>
          <w:b/>
          <w:color w:val="D1282E" w:themeColor="text2"/>
        </w:rPr>
        <w:t>anesthesist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blijft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bij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moeder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omdat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zij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hemodynamisch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niet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stabiel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is. De </w:t>
      </w:r>
      <w:proofErr w:type="spellStart"/>
      <w:r>
        <w:rPr>
          <w:rFonts w:ascii="Calibri" w:hAnsi="Calibri" w:cs="Calibri"/>
          <w:b/>
          <w:color w:val="D1282E" w:themeColor="text2"/>
        </w:rPr>
        <w:t>kinderarts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waren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jullie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vergeten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D1282E" w:themeColor="text2"/>
        </w:rPr>
        <w:t>te</w:t>
      </w:r>
      <w:proofErr w:type="spellEnd"/>
      <w:proofErr w:type="gram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bellen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. </w:t>
      </w:r>
      <w:proofErr w:type="gramStart"/>
      <w:r>
        <w:rPr>
          <w:rFonts w:ascii="Calibri" w:hAnsi="Calibri" w:cs="Calibri"/>
          <w:b/>
          <w:color w:val="D1282E" w:themeColor="text2"/>
        </w:rPr>
        <w:t xml:space="preserve">U </w:t>
      </w:r>
      <w:proofErr w:type="spellStart"/>
      <w:r>
        <w:rPr>
          <w:rFonts w:ascii="Calibri" w:hAnsi="Calibri" w:cs="Calibri"/>
          <w:b/>
          <w:color w:val="D1282E" w:themeColor="text2"/>
        </w:rPr>
        <w:t>krijgt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het </w:t>
      </w:r>
      <w:proofErr w:type="spellStart"/>
      <w:r>
        <w:rPr>
          <w:rFonts w:ascii="Calibri" w:hAnsi="Calibri" w:cs="Calibri"/>
          <w:b/>
          <w:color w:val="D1282E" w:themeColor="text2"/>
        </w:rPr>
        <w:t>kindje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color w:val="D1282E" w:themeColor="text2"/>
        </w:rPr>
        <w:t>neemt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het </w:t>
      </w:r>
      <w:proofErr w:type="spellStart"/>
      <w:r>
        <w:rPr>
          <w:rFonts w:ascii="Calibri" w:hAnsi="Calibri" w:cs="Calibri"/>
          <w:b/>
          <w:color w:val="D1282E" w:themeColor="text2"/>
        </w:rPr>
        <w:t>mee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naar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de </w:t>
      </w:r>
      <w:proofErr w:type="spellStart"/>
      <w:r>
        <w:rPr>
          <w:rFonts w:ascii="Calibri" w:hAnsi="Calibri" w:cs="Calibri"/>
          <w:b/>
          <w:color w:val="D1282E" w:themeColor="text2"/>
        </w:rPr>
        <w:t>opvangtafel</w:t>
      </w:r>
      <w:proofErr w:type="spellEnd"/>
      <w:r>
        <w:rPr>
          <w:rFonts w:ascii="Calibri" w:hAnsi="Calibri" w:cs="Calibri"/>
          <w:b/>
          <w:color w:val="D1282E" w:themeColor="text2"/>
        </w:rPr>
        <w:t>.</w:t>
      </w:r>
      <w:proofErr w:type="gramEnd"/>
      <w:r>
        <w:rPr>
          <w:rFonts w:ascii="Calibri" w:hAnsi="Calibri" w:cs="Calibri"/>
          <w:b/>
          <w:color w:val="D1282E" w:themeColor="text2"/>
        </w:rPr>
        <w:t xml:space="preserve"> </w:t>
      </w:r>
      <w:r>
        <w:rPr>
          <w:rFonts w:ascii="Calibri" w:hAnsi="Calibri" w:cs="Calibri"/>
          <w:b/>
          <w:color w:val="D1282E" w:themeColor="text2"/>
          <w:u w:val="single"/>
        </w:rPr>
        <w:t>Start de casus</w:t>
      </w:r>
    </w:p>
    <w:p w14:paraId="3CAD8942" w14:textId="77777777" w:rsidR="005914D1" w:rsidRPr="005914D1" w:rsidRDefault="005914D1" w:rsidP="005914D1">
      <w:pPr>
        <w:jc w:val="both"/>
        <w:rPr>
          <w:rFonts w:ascii="Calibri" w:hAnsi="Calibri"/>
          <w:b/>
          <w:noProof/>
          <w:color w:val="595959" w:themeColor="text1" w:themeTint="A6"/>
        </w:rPr>
      </w:pPr>
    </w:p>
    <w:p w14:paraId="1747DD64" w14:textId="7A154F13" w:rsidR="005914D1" w:rsidRPr="00CF0F88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Kinderarts laten bellen en komen voor reanimatie (komt gelijk)</w:t>
      </w:r>
    </w:p>
    <w:p w14:paraId="58465633" w14:textId="77777777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Start de tijd. Kindje afdrogen en mutsje op. </w:t>
      </w:r>
    </w:p>
    <w:p w14:paraId="67030543" w14:textId="759AFCE9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CF0F88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HF = </w:t>
      </w:r>
      <w:r w:rsidR="00D559B9">
        <w:rPr>
          <w:rFonts w:ascii="Calibri" w:hAnsi="Calibri"/>
          <w:noProof/>
        </w:rPr>
        <w:t>tussen 3</w:t>
      </w:r>
      <w:r w:rsidR="00D914DD">
        <w:rPr>
          <w:rFonts w:ascii="Calibri" w:hAnsi="Calibri"/>
          <w:noProof/>
        </w:rPr>
        <w:t>0-</w:t>
      </w:r>
      <w:r>
        <w:rPr>
          <w:rFonts w:ascii="Calibri" w:hAnsi="Calibri"/>
          <w:noProof/>
        </w:rPr>
        <w:t xml:space="preserve">60 bpm </w:t>
      </w:r>
    </w:p>
    <w:p w14:paraId="79EDC150" w14:textId="6B2C1ED5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5x insufflatieteugen (21-22-23-los). D</w:t>
      </w:r>
      <w:r w:rsidRPr="00CF0F88">
        <w:rPr>
          <w:rFonts w:ascii="Calibri" w:hAnsi="Calibri"/>
          <w:noProof/>
        </w:rPr>
        <w:t xml:space="preserve">e insufflatieteugen komen </w:t>
      </w:r>
      <w:r>
        <w:rPr>
          <w:rFonts w:ascii="Calibri" w:hAnsi="Calibri"/>
          <w:noProof/>
        </w:rPr>
        <w:t>niet aan.</w:t>
      </w:r>
    </w:p>
    <w:p w14:paraId="656A2D41" w14:textId="77777777" w:rsidR="005914D1" w:rsidRPr="00CF0F88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Repositie, </w:t>
      </w:r>
      <w:r w:rsidRPr="00CF0F88">
        <w:rPr>
          <w:rFonts w:ascii="Calibri" w:hAnsi="Calibri"/>
          <w:noProof/>
        </w:rPr>
        <w:t xml:space="preserve">handdoekje </w:t>
      </w:r>
      <w:r>
        <w:rPr>
          <w:rFonts w:ascii="Calibri" w:hAnsi="Calibri"/>
          <w:noProof/>
        </w:rPr>
        <w:t xml:space="preserve">tussen </w:t>
      </w:r>
      <w:r w:rsidRPr="00CF0F88">
        <w:rPr>
          <w:rFonts w:ascii="Calibri" w:hAnsi="Calibri"/>
          <w:noProof/>
        </w:rPr>
        <w:t>schouderbladen</w:t>
      </w:r>
      <w:r>
        <w:rPr>
          <w:rFonts w:ascii="Calibri" w:hAnsi="Calibri"/>
          <w:noProof/>
        </w:rPr>
        <w:t>, zuig oppervlakkig uit, gebruik mayo</w:t>
      </w:r>
      <w:r w:rsidRPr="00CF0F88">
        <w:rPr>
          <w:rFonts w:ascii="Calibri" w:hAnsi="Calibri"/>
          <w:noProof/>
        </w:rPr>
        <w:t xml:space="preserve">tube </w:t>
      </w:r>
    </w:p>
    <w:p w14:paraId="35571492" w14:textId="77777777" w:rsidR="005914D1" w:rsidRPr="00CF0F88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Herhaal 5x insufflatieteugen (21-22-23-los). De insufflatieteugen komen aan.</w:t>
      </w:r>
    </w:p>
    <w:p w14:paraId="68BCE57A" w14:textId="4353817A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HF = </w:t>
      </w:r>
      <w:r w:rsidR="00D559B9">
        <w:rPr>
          <w:rFonts w:ascii="Calibri" w:hAnsi="Calibri"/>
          <w:noProof/>
        </w:rPr>
        <w:t>tussen 3</w:t>
      </w:r>
      <w:r w:rsidR="00D914DD">
        <w:rPr>
          <w:rFonts w:ascii="Calibri" w:hAnsi="Calibri"/>
          <w:noProof/>
        </w:rPr>
        <w:t>0-</w:t>
      </w:r>
      <w:r>
        <w:rPr>
          <w:rFonts w:ascii="Calibri" w:hAnsi="Calibri"/>
          <w:noProof/>
        </w:rPr>
        <w:t xml:space="preserve">60 bpm </w:t>
      </w:r>
    </w:p>
    <w:p w14:paraId="6C1BC647" w14:textId="04161726" w:rsidR="005914D1" w:rsidRPr="00B52875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Geef beademingen (40-60 per minuut) gedurende 30 seconden. S</w:t>
      </w:r>
      <w:r w:rsidRPr="00B52875">
        <w:rPr>
          <w:rFonts w:ascii="Calibri" w:hAnsi="Calibri"/>
          <w:noProof/>
        </w:rPr>
        <w:t xml:space="preserve">luit </w:t>
      </w:r>
      <w:r>
        <w:rPr>
          <w:rFonts w:ascii="Calibri" w:hAnsi="Calibri"/>
          <w:noProof/>
        </w:rPr>
        <w:t>SpO2 monitor aan.</w:t>
      </w:r>
    </w:p>
    <w:p w14:paraId="0092765A" w14:textId="70608ECF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HF = </w:t>
      </w:r>
      <w:r w:rsidR="00D559B9">
        <w:rPr>
          <w:rFonts w:ascii="Calibri" w:hAnsi="Calibri"/>
          <w:noProof/>
        </w:rPr>
        <w:t>tussen 3</w:t>
      </w:r>
      <w:r w:rsidR="00D914DD">
        <w:rPr>
          <w:rFonts w:ascii="Calibri" w:hAnsi="Calibri"/>
          <w:noProof/>
        </w:rPr>
        <w:t>0-</w:t>
      </w:r>
      <w:r>
        <w:rPr>
          <w:rFonts w:ascii="Calibri" w:hAnsi="Calibri"/>
          <w:noProof/>
        </w:rPr>
        <w:t>60 bpm (saturatie 70%)</w:t>
      </w:r>
    </w:p>
    <w:p w14:paraId="0DD3052F" w14:textId="77777777" w:rsidR="005914D1" w:rsidRDefault="005914D1" w:rsidP="005914D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Start thoraxcompressies (3 : 1 compressies : beademingen) met 100% zuurstof</w:t>
      </w:r>
    </w:p>
    <w:p w14:paraId="50ABD7AB" w14:textId="285C1A10" w:rsidR="005914D1" w:rsidRDefault="005914D1" w:rsidP="00841FF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</w:t>
      </w:r>
      <w:r w:rsidRPr="002D5F8F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apneu, slap, bleek, HF = </w:t>
      </w:r>
      <w:r w:rsidR="00D559B9">
        <w:rPr>
          <w:rFonts w:ascii="Calibri" w:hAnsi="Calibri"/>
          <w:noProof/>
        </w:rPr>
        <w:t>tussen 60-</w:t>
      </w:r>
      <w:r>
        <w:rPr>
          <w:rFonts w:ascii="Calibri" w:hAnsi="Calibri"/>
          <w:noProof/>
        </w:rPr>
        <w:t>100 bpm (saturatie 75%)</w:t>
      </w:r>
    </w:p>
    <w:p w14:paraId="3E180043" w14:textId="6B7DA777" w:rsidR="005914D1" w:rsidRDefault="005914D1" w:rsidP="00841FF2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 w:rsidRPr="005914D1">
        <w:rPr>
          <w:rFonts w:ascii="Calibri" w:hAnsi="Calibri"/>
          <w:noProof/>
        </w:rPr>
        <w:t>Geef beademingen (40-60 per minuut) gedurende 30 seconden</w:t>
      </w:r>
    </w:p>
    <w:p w14:paraId="0967965D" w14:textId="5D699532" w:rsidR="005914D1" w:rsidRDefault="005914D1" w:rsidP="005914D1">
      <w:pPr>
        <w:ind w:left="360"/>
        <w:jc w:val="both"/>
        <w:rPr>
          <w:rFonts w:ascii="Calibri" w:hAnsi="Calibri"/>
          <w:noProof/>
        </w:rPr>
      </w:pPr>
    </w:p>
    <w:p w14:paraId="52371A27" w14:textId="1EF1AC45" w:rsidR="005914D1" w:rsidRDefault="005914D1" w:rsidP="005914D1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12:10 De kinderarts is gearriveerd. Draag de casus over volgens SBAR.</w:t>
      </w:r>
      <w:r w:rsidRPr="005914D1">
        <w:rPr>
          <w:rFonts w:ascii="Calibri" w:hAnsi="Calibri"/>
          <w:b/>
          <w:noProof/>
          <w:color w:val="D1282E" w:themeColor="text2"/>
          <w:u w:val="single"/>
        </w:rPr>
        <w:t xml:space="preserve"> </w:t>
      </w:r>
      <w:r w:rsidRPr="00372A14"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47ECAD08" w14:textId="69217113" w:rsidR="0094293A" w:rsidRDefault="005914D1" w:rsidP="008C26A1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De kinderarts eemt de leiding over, prikt een infuus en dient 2 packed cells O-negatief bloed toe. Het jongetje</w:t>
      </w:r>
      <w:r w:rsidR="008C26A1">
        <w:rPr>
          <w:rFonts w:ascii="Calibri" w:hAnsi="Calibri"/>
          <w:b/>
          <w:noProof/>
          <w:color w:val="D1282E" w:themeColor="text2"/>
        </w:rPr>
        <w:t xml:space="preserve"> wordt op de kinderafdeling opgenomen en kan na 5 dagen met moeder mee naar huis (die heeft durante OK ook 2 packed cells gehad). </w:t>
      </w:r>
      <w:r w:rsidR="008C26A1">
        <w:rPr>
          <w:rFonts w:ascii="Calibri" w:hAnsi="Calibri" w:cs="Calibri"/>
          <w:b/>
          <w:color w:val="595959" w:themeColor="text1" w:themeTint="A6"/>
        </w:rPr>
        <w:t xml:space="preserve">Bonus: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Wat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adviseert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u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voor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een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volgende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zwangerschap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>? (</w:t>
      </w:r>
      <w:proofErr w:type="spellStart"/>
      <w:proofErr w:type="gramStart"/>
      <w:r w:rsidR="008C26A1">
        <w:rPr>
          <w:rFonts w:ascii="Calibri" w:hAnsi="Calibri" w:cs="Calibri"/>
          <w:b/>
          <w:color w:val="595959" w:themeColor="text1" w:themeTint="A6"/>
        </w:rPr>
        <w:t>preventief</w:t>
      </w:r>
      <w:proofErr w:type="spellEnd"/>
      <w:proofErr w:type="gram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slikken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van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aspirine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ter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preventie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 xml:space="preserve"> van pre-</w:t>
      </w:r>
      <w:proofErr w:type="spellStart"/>
      <w:r w:rsidR="008C26A1">
        <w:rPr>
          <w:rFonts w:ascii="Calibri" w:hAnsi="Calibri" w:cs="Calibri"/>
          <w:b/>
          <w:color w:val="595959" w:themeColor="text1" w:themeTint="A6"/>
        </w:rPr>
        <w:t>eclampsie</w:t>
      </w:r>
      <w:proofErr w:type="spellEnd"/>
      <w:r w:rsidR="008C26A1">
        <w:rPr>
          <w:rFonts w:ascii="Calibri" w:hAnsi="Calibri" w:cs="Calibri"/>
          <w:b/>
          <w:color w:val="595959" w:themeColor="text1" w:themeTint="A6"/>
        </w:rPr>
        <w:t>)</w:t>
      </w:r>
      <w:r w:rsidR="008C26A1">
        <w:rPr>
          <w:rFonts w:ascii="Calibri" w:hAnsi="Calibri"/>
          <w:b/>
          <w:noProof/>
          <w:color w:val="D1282E" w:themeColor="text2"/>
        </w:rPr>
        <w:t>.</w:t>
      </w:r>
    </w:p>
    <w:p w14:paraId="2D3817F2" w14:textId="77777777" w:rsidR="0094293A" w:rsidRPr="00ED15D0" w:rsidRDefault="0094293A" w:rsidP="0094293A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color w:val="D1282E" w:themeColor="text2"/>
        </w:rPr>
        <w:br w:type="column"/>
      </w:r>
      <w:r>
        <w:rPr>
          <w:rFonts w:ascii="Calibri" w:hAnsi="Calibri"/>
          <w:b/>
          <w:noProof/>
          <w:sz w:val="28"/>
          <w:szCs w:val="28"/>
        </w:rPr>
        <w:t>Foetale bewaking en opvang van de neonaat</w:t>
      </w:r>
    </w:p>
    <w:p w14:paraId="5BFB6E69" w14:textId="44A3C9D0" w:rsidR="0094293A" w:rsidRPr="00187311" w:rsidRDefault="0094293A" w:rsidP="0094293A">
      <w:pPr>
        <w:jc w:val="both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color w:val="000000" w:themeColor="text1"/>
          <w:sz w:val="28"/>
          <w:szCs w:val="28"/>
        </w:rPr>
        <w:t xml:space="preserve">BONUS: </w:t>
      </w: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E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440821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Maternale registratie)</w:t>
      </w:r>
      <w:r w:rsidR="00362E3A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 xml:space="preserve"> – Geen checklist</w:t>
      </w:r>
    </w:p>
    <w:p w14:paraId="57C7A7A2" w14:textId="77777777" w:rsidR="0094293A" w:rsidRPr="001C321E" w:rsidRDefault="0094293A" w:rsidP="0094293A">
      <w:pPr>
        <w:rPr>
          <w:rFonts w:ascii="Calibri" w:hAnsi="Calibri"/>
          <w:b/>
          <w:noProof/>
        </w:rPr>
      </w:pPr>
    </w:p>
    <w:p w14:paraId="2176C480" w14:textId="359422BA" w:rsidR="0094293A" w:rsidRDefault="0094293A" w:rsidP="0094293A">
      <w:pPr>
        <w:rPr>
          <w:rFonts w:ascii="Calibri" w:hAnsi="Calibri"/>
          <w:b/>
          <w:color w:val="D1282E" w:themeColor="text2"/>
        </w:rPr>
      </w:pPr>
      <w:r>
        <w:rPr>
          <w:rFonts w:ascii="Calibri" w:hAnsi="Calibri"/>
          <w:b/>
          <w:color w:val="D1282E" w:themeColor="text2"/>
        </w:rPr>
        <w:t xml:space="preserve">Het is </w:t>
      </w:r>
      <w:proofErr w:type="spellStart"/>
      <w:r>
        <w:rPr>
          <w:rFonts w:ascii="Calibri" w:hAnsi="Calibri"/>
          <w:b/>
          <w:color w:val="D1282E" w:themeColor="text2"/>
        </w:rPr>
        <w:t>zondagnacht</w:t>
      </w:r>
      <w:proofErr w:type="spellEnd"/>
      <w:r>
        <w:rPr>
          <w:rFonts w:ascii="Calibri" w:hAnsi="Calibri"/>
          <w:b/>
          <w:color w:val="D1282E" w:themeColor="text2"/>
        </w:rPr>
        <w:t xml:space="preserve"> in het St. </w:t>
      </w:r>
      <w:proofErr w:type="spellStart"/>
      <w:r>
        <w:rPr>
          <w:rFonts w:ascii="Calibri" w:hAnsi="Calibri"/>
          <w:b/>
          <w:color w:val="D1282E" w:themeColor="text2"/>
        </w:rPr>
        <w:t>Vincentius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waar</w:t>
      </w:r>
      <w:proofErr w:type="spellEnd"/>
      <w:r>
        <w:rPr>
          <w:rFonts w:ascii="Calibri" w:hAnsi="Calibri"/>
          <w:b/>
          <w:color w:val="D1282E" w:themeColor="text2"/>
        </w:rPr>
        <w:t xml:space="preserve"> u </w:t>
      </w:r>
      <w:proofErr w:type="spellStart"/>
      <w:r>
        <w:rPr>
          <w:rFonts w:ascii="Calibri" w:hAnsi="Calibri"/>
          <w:b/>
          <w:color w:val="D1282E" w:themeColor="text2"/>
        </w:rPr>
        <w:t>werkt</w:t>
      </w:r>
      <w:proofErr w:type="spell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proofErr w:type="gramStart"/>
      <w:r>
        <w:rPr>
          <w:rFonts w:ascii="Calibri" w:hAnsi="Calibri"/>
          <w:b/>
          <w:color w:val="D1282E" w:themeColor="text2"/>
        </w:rPr>
        <w:t>als</w:t>
      </w:r>
      <w:proofErr w:type="spellEnd"/>
      <w:proofErr w:type="gramEnd"/>
      <w:r>
        <w:rPr>
          <w:rFonts w:ascii="Calibri" w:hAnsi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/>
          <w:b/>
          <w:color w:val="D1282E" w:themeColor="text2"/>
        </w:rPr>
        <w:t>verloskundige</w:t>
      </w:r>
      <w:proofErr w:type="spellEnd"/>
      <w:r>
        <w:rPr>
          <w:rFonts w:ascii="Calibri" w:hAnsi="Calibri"/>
          <w:b/>
          <w:color w:val="D1282E" w:themeColor="text2"/>
        </w:rPr>
        <w:t xml:space="preserve">. </w:t>
      </w:r>
    </w:p>
    <w:p w14:paraId="0F050148" w14:textId="77777777" w:rsidR="0094293A" w:rsidRDefault="0094293A" w:rsidP="0094293A">
      <w:pPr>
        <w:rPr>
          <w:rFonts w:ascii="Calibri" w:hAnsi="Calibri"/>
          <w:b/>
          <w:color w:val="D1282E" w:themeColor="text2"/>
        </w:rPr>
      </w:pPr>
    </w:p>
    <w:p w14:paraId="056AB153" w14:textId="4431D280" w:rsidR="005914D1" w:rsidRDefault="000E29EB" w:rsidP="0094293A">
      <w:pPr>
        <w:jc w:val="both"/>
        <w:rPr>
          <w:rFonts w:ascii="Calibri" w:hAnsi="Calibri" w:cs="Calibri"/>
          <w:b/>
          <w:color w:val="D1282E" w:themeColor="text2"/>
        </w:rPr>
      </w:pPr>
      <w:r>
        <w:rPr>
          <w:rFonts w:ascii="Calibri" w:hAnsi="Calibri" w:cs="Calibri"/>
          <w:b/>
          <w:i/>
          <w:color w:val="D1282E" w:themeColor="text2"/>
        </w:rPr>
        <w:t xml:space="preserve">Mw.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Joghi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, 28 </w:t>
      </w:r>
      <w:proofErr w:type="spellStart"/>
      <w:r w:rsidR="0094293A">
        <w:rPr>
          <w:rFonts w:ascii="Calibri" w:hAnsi="Calibri" w:cs="Calibri"/>
          <w:b/>
          <w:i/>
          <w:color w:val="D1282E" w:themeColor="text2"/>
        </w:rPr>
        <w:t>jaar</w:t>
      </w:r>
      <w:proofErr w:type="spellEnd"/>
      <w:r w:rsidR="0094293A">
        <w:rPr>
          <w:rFonts w:ascii="Calibri" w:hAnsi="Calibri" w:cs="Calibri"/>
          <w:b/>
          <w:i/>
          <w:color w:val="D1282E" w:themeColor="text2"/>
        </w:rPr>
        <w:t>, G1P0</w:t>
      </w:r>
      <w:r w:rsidR="0094293A" w:rsidRPr="00372A14">
        <w:rPr>
          <w:rFonts w:ascii="Calibri" w:hAnsi="Calibri" w:cs="Calibri"/>
          <w:b/>
          <w:i/>
          <w:color w:val="D1282E" w:themeColor="text2"/>
        </w:rPr>
        <w:t xml:space="preserve"> AD </w:t>
      </w:r>
      <w:r>
        <w:rPr>
          <w:rFonts w:ascii="Calibri" w:hAnsi="Calibri" w:cs="Calibri"/>
          <w:b/>
          <w:i/>
          <w:color w:val="D1282E" w:themeColor="text2"/>
        </w:rPr>
        <w:t>41+0</w:t>
      </w:r>
      <w:r w:rsidR="0094293A">
        <w:rPr>
          <w:rFonts w:ascii="Calibri" w:hAnsi="Calibri" w:cs="Calibri"/>
          <w:b/>
          <w:i/>
          <w:color w:val="D1282E" w:themeColor="text2"/>
        </w:rPr>
        <w:t xml:space="preserve"> </w:t>
      </w:r>
      <w:r>
        <w:rPr>
          <w:rFonts w:ascii="Calibri" w:hAnsi="Calibri" w:cs="Calibri"/>
          <w:b/>
          <w:i/>
          <w:color w:val="D1282E" w:themeColor="text2"/>
        </w:rPr>
        <w:t xml:space="preserve">is net in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partu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binnen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gekomen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heeft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normale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controles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, VO H3 met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staande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vliezen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Bij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toucher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breken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de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vliezen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en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blijkt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sprake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i/>
          <w:color w:val="D1282E" w:themeColor="text2"/>
        </w:rPr>
        <w:t>te</w:t>
      </w:r>
      <w:proofErr w:type="spellEnd"/>
      <w:proofErr w:type="gram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zijn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van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meconiumhoudend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i/>
          <w:color w:val="D1282E" w:themeColor="text2"/>
        </w:rPr>
        <w:t>vruchtwater</w:t>
      </w:r>
      <w:proofErr w:type="spellEnd"/>
      <w:r>
        <w:rPr>
          <w:rFonts w:ascii="Calibri" w:hAnsi="Calibri" w:cs="Calibri"/>
          <w:b/>
          <w:i/>
          <w:color w:val="D1282E" w:themeColor="text2"/>
        </w:rPr>
        <w:t xml:space="preserve">. </w:t>
      </w:r>
      <w:proofErr w:type="gramStart"/>
      <w:r w:rsidRPr="000E29EB">
        <w:rPr>
          <w:rFonts w:ascii="Calibri" w:hAnsi="Calibri" w:cs="Calibri"/>
          <w:b/>
          <w:color w:val="D1282E" w:themeColor="text2"/>
        </w:rPr>
        <w:t xml:space="preserve">U </w:t>
      </w:r>
      <w:proofErr w:type="spellStart"/>
      <w:r w:rsidRPr="000E29EB">
        <w:rPr>
          <w:rFonts w:ascii="Calibri" w:hAnsi="Calibri" w:cs="Calibri"/>
          <w:b/>
          <w:color w:val="D1282E" w:themeColor="text2"/>
        </w:rPr>
        <w:t>sluit</w:t>
      </w:r>
      <w:proofErr w:type="spellEnd"/>
      <w:r w:rsidRPr="000E29EB">
        <w:rPr>
          <w:rFonts w:ascii="Calibri" w:hAnsi="Calibri" w:cs="Calibri"/>
          <w:b/>
          <w:color w:val="D1282E" w:themeColor="text2"/>
        </w:rPr>
        <w:t xml:space="preserve"> het CTG </w:t>
      </w:r>
      <w:proofErr w:type="spellStart"/>
      <w:r w:rsidRPr="000E29EB">
        <w:rPr>
          <w:rFonts w:ascii="Calibri" w:hAnsi="Calibri" w:cs="Calibri"/>
          <w:b/>
          <w:color w:val="D1282E" w:themeColor="text2"/>
        </w:rPr>
        <w:t>aan</w:t>
      </w:r>
      <w:proofErr w:type="spellEnd"/>
      <w:r w:rsidRPr="000E29EB">
        <w:rPr>
          <w:rFonts w:ascii="Calibri" w:hAnsi="Calibri" w:cs="Calibri"/>
          <w:b/>
          <w:color w:val="D1282E" w:themeColor="text2"/>
        </w:rPr>
        <w:t>.</w:t>
      </w:r>
      <w:proofErr w:type="gramEnd"/>
    </w:p>
    <w:p w14:paraId="1A4B8B0D" w14:textId="77777777" w:rsidR="000E29EB" w:rsidRDefault="000E29EB" w:rsidP="0094293A">
      <w:pPr>
        <w:jc w:val="both"/>
        <w:rPr>
          <w:rFonts w:ascii="Calibri" w:hAnsi="Calibri" w:cs="Calibri"/>
          <w:b/>
          <w:color w:val="D1282E" w:themeColor="text2"/>
        </w:rPr>
      </w:pPr>
    </w:p>
    <w:p w14:paraId="3E050FAA" w14:textId="7FAD90B3" w:rsidR="000E29EB" w:rsidRPr="00372A14" w:rsidRDefault="000E29EB" w:rsidP="000E29EB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het CTG (</w:t>
      </w:r>
      <w:r>
        <w:rPr>
          <w:rFonts w:ascii="Calibri" w:hAnsi="Calibri" w:cs="Calibri"/>
          <w:b/>
          <w:color w:val="D1282E" w:themeColor="text2"/>
        </w:rPr>
        <w:t>00:00-00:25)</w:t>
      </w:r>
    </w:p>
    <w:p w14:paraId="06A887CB" w14:textId="77777777" w:rsidR="000E29EB" w:rsidRPr="000E29EB" w:rsidRDefault="000E29EB" w:rsidP="000E29EB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noProof/>
        </w:rPr>
      </w:pPr>
      <w:r w:rsidRPr="000E29EB">
        <w:rPr>
          <w:rFonts w:ascii="Calibri" w:hAnsi="Calibri"/>
          <w:bCs/>
          <w:noProof/>
        </w:rPr>
        <w:t xml:space="preserve">CTG: BHF 120 var + acc + dec - toco 3 à 10 min. C: acceleraties op wee tijdens persen? </w:t>
      </w:r>
      <w:r w:rsidRPr="000E29EB">
        <w:rPr>
          <w:rFonts w:ascii="Calibri" w:hAnsi="Calibri"/>
          <w:bCs/>
          <w:noProof/>
        </w:rPr>
        <w:sym w:font="Wingdings" w:char="00E0"/>
      </w:r>
      <w:r w:rsidRPr="000E29EB">
        <w:rPr>
          <w:rFonts w:ascii="Calibri" w:hAnsi="Calibri"/>
          <w:bCs/>
          <w:noProof/>
        </w:rPr>
        <w:t xml:space="preserve"> maternale registratie?</w:t>
      </w:r>
    </w:p>
    <w:p w14:paraId="7DB12CDE" w14:textId="4491DA14" w:rsidR="000E29EB" w:rsidRDefault="000E29EB" w:rsidP="000E29EB">
      <w:pPr>
        <w:ind w:left="360"/>
        <w:jc w:val="both"/>
        <w:rPr>
          <w:rFonts w:ascii="Calibri" w:hAnsi="Calibri"/>
          <w:bCs/>
          <w:noProof/>
        </w:rPr>
      </w:pPr>
    </w:p>
    <w:p w14:paraId="1EA1A4F6" w14:textId="77777777" w:rsidR="000E29EB" w:rsidRDefault="000E29EB" w:rsidP="000E29EB">
      <w:pPr>
        <w:rPr>
          <w:rFonts w:ascii="Calibri" w:hAnsi="Calibri" w:cs="Calibri"/>
          <w:b/>
          <w:color w:val="D1282E" w:themeColor="text2"/>
        </w:rPr>
      </w:pPr>
      <w:proofErr w:type="gramStart"/>
      <w:r>
        <w:rPr>
          <w:rFonts w:ascii="Calibri" w:hAnsi="Calibri" w:cs="Calibri"/>
          <w:b/>
          <w:color w:val="D1282E" w:themeColor="text2"/>
        </w:rPr>
        <w:t xml:space="preserve">U </w:t>
      </w:r>
      <w:proofErr w:type="spellStart"/>
      <w:r>
        <w:rPr>
          <w:rFonts w:ascii="Calibri" w:hAnsi="Calibri" w:cs="Calibri"/>
          <w:b/>
          <w:color w:val="D1282E" w:themeColor="text2"/>
        </w:rPr>
        <w:t>verbetert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de </w:t>
      </w:r>
      <w:proofErr w:type="spellStart"/>
      <w:r>
        <w:rPr>
          <w:rFonts w:ascii="Calibri" w:hAnsi="Calibri" w:cs="Calibri"/>
          <w:b/>
          <w:color w:val="D1282E" w:themeColor="text2"/>
        </w:rPr>
        <w:t>registratie</w:t>
      </w:r>
      <w:proofErr w:type="spellEnd"/>
      <w:r>
        <w:rPr>
          <w:rFonts w:ascii="Calibri" w:hAnsi="Calibri" w:cs="Calibri"/>
          <w:b/>
          <w:color w:val="D1282E" w:themeColor="text2"/>
        </w:rPr>
        <w:t>.</w:t>
      </w:r>
      <w:proofErr w:type="gramEnd"/>
      <w:r w:rsidRPr="000E29EB">
        <w:rPr>
          <w:rFonts w:ascii="Calibri" w:hAnsi="Calibri" w:cs="Calibri"/>
          <w:b/>
          <w:color w:val="D1282E" w:themeColor="text2"/>
        </w:rPr>
        <w:t xml:space="preserve"> </w:t>
      </w:r>
    </w:p>
    <w:p w14:paraId="004C297A" w14:textId="77777777" w:rsidR="00440821" w:rsidRDefault="00440821" w:rsidP="000E29EB">
      <w:pPr>
        <w:rPr>
          <w:rFonts w:ascii="Calibri" w:hAnsi="Calibri" w:cs="Calibri"/>
          <w:b/>
          <w:color w:val="D1282E" w:themeColor="text2"/>
        </w:rPr>
      </w:pPr>
    </w:p>
    <w:p w14:paraId="4A05C6CD" w14:textId="3A422C30" w:rsidR="000E29EB" w:rsidRPr="00372A14" w:rsidRDefault="000E29EB" w:rsidP="000E29EB">
      <w:pPr>
        <w:rPr>
          <w:rFonts w:ascii="Calibri" w:hAnsi="Calibri" w:cs="Calibri"/>
          <w:b/>
          <w:i/>
          <w:color w:val="D1282E" w:themeColor="text2"/>
        </w:rPr>
      </w:pPr>
      <w:proofErr w:type="spellStart"/>
      <w:r w:rsidRPr="00372A14">
        <w:rPr>
          <w:rFonts w:ascii="Calibri" w:hAnsi="Calibri" w:cs="Calibri"/>
          <w:b/>
          <w:color w:val="D1282E" w:themeColor="text2"/>
        </w:rPr>
        <w:t>Beoordeel</w:t>
      </w:r>
      <w:proofErr w:type="spellEnd"/>
      <w:r w:rsidRPr="00372A14"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opnieuw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r w:rsidRPr="00372A14">
        <w:rPr>
          <w:rFonts w:ascii="Calibri" w:hAnsi="Calibri" w:cs="Calibri"/>
          <w:b/>
          <w:color w:val="D1282E" w:themeColor="text2"/>
        </w:rPr>
        <w:t>het CTG (</w:t>
      </w:r>
      <w:r>
        <w:rPr>
          <w:rFonts w:ascii="Calibri" w:hAnsi="Calibri" w:cs="Calibri"/>
          <w:b/>
          <w:color w:val="D1282E" w:themeColor="text2"/>
        </w:rPr>
        <w:t>00:00-00:25)</w:t>
      </w:r>
    </w:p>
    <w:p w14:paraId="6336B104" w14:textId="1AD7C5D8" w:rsidR="000E29EB" w:rsidRPr="00440821" w:rsidRDefault="00440821" w:rsidP="00440821">
      <w:pPr>
        <w:pStyle w:val="ListParagraph"/>
        <w:numPr>
          <w:ilvl w:val="0"/>
          <w:numId w:val="27"/>
        </w:numPr>
        <w:jc w:val="both"/>
        <w:rPr>
          <w:rFonts w:ascii="Calibri" w:hAnsi="Calibri"/>
          <w:bCs/>
          <w:noProof/>
        </w:rPr>
      </w:pPr>
      <w:r w:rsidRPr="00440821">
        <w:rPr>
          <w:rFonts w:ascii="Calibri" w:hAnsi="Calibri"/>
          <w:bCs/>
          <w:noProof/>
        </w:rPr>
        <w:t>CTG: BHF 130 var+ acc- dec gecompliceerd variabel (met goede variabiliteit). Toco ntb. Conclusie: suboptimaal CTG. Beleid: toco verbeteren, episiotomie overwegen</w:t>
      </w:r>
    </w:p>
    <w:p w14:paraId="5F2232D5" w14:textId="77777777" w:rsidR="000E29EB" w:rsidRDefault="000E29EB" w:rsidP="0094293A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5B864042" w14:textId="4D262E52" w:rsidR="00DF0592" w:rsidRPr="00DF0592" w:rsidRDefault="00DF0592" w:rsidP="0094293A">
      <w:pPr>
        <w:jc w:val="both"/>
        <w:rPr>
          <w:rFonts w:ascii="Calibri" w:hAnsi="Calibri" w:cs="Calibri"/>
          <w:b/>
          <w:color w:val="595959" w:themeColor="text1" w:themeTint="A6"/>
        </w:rPr>
      </w:pPr>
      <w:proofErr w:type="spellStart"/>
      <w:proofErr w:type="gramStart"/>
      <w:r w:rsidRPr="00DF0592">
        <w:rPr>
          <w:rFonts w:ascii="Calibri" w:hAnsi="Calibri" w:cs="Calibri"/>
          <w:b/>
          <w:color w:val="595959" w:themeColor="text1" w:themeTint="A6"/>
        </w:rPr>
        <w:t>Zou</w:t>
      </w:r>
      <w:proofErr w:type="spellEnd"/>
      <w:r w:rsidRPr="00DF0592">
        <w:rPr>
          <w:rFonts w:ascii="Calibri" w:hAnsi="Calibri" w:cs="Calibri"/>
          <w:b/>
          <w:color w:val="595959" w:themeColor="text1" w:themeTint="A6"/>
        </w:rPr>
        <w:t xml:space="preserve"> u </w:t>
      </w:r>
      <w:proofErr w:type="spellStart"/>
      <w:r w:rsidRPr="00DF0592">
        <w:rPr>
          <w:rFonts w:ascii="Calibri" w:hAnsi="Calibri" w:cs="Calibri"/>
          <w:b/>
          <w:color w:val="595959" w:themeColor="text1" w:themeTint="A6"/>
        </w:rPr>
        <w:t>een</w:t>
      </w:r>
      <w:proofErr w:type="spellEnd"/>
      <w:r w:rsidRPr="00DF0592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Pr="00DF0592">
        <w:rPr>
          <w:rFonts w:ascii="Calibri" w:hAnsi="Calibri" w:cs="Calibri"/>
          <w:b/>
          <w:color w:val="595959" w:themeColor="text1" w:themeTint="A6"/>
        </w:rPr>
        <w:t>episiotomie</w:t>
      </w:r>
      <w:proofErr w:type="spellEnd"/>
      <w:r w:rsidRPr="00DF0592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Pr="00DF0592">
        <w:rPr>
          <w:rFonts w:ascii="Calibri" w:hAnsi="Calibri" w:cs="Calibri"/>
          <w:b/>
          <w:color w:val="595959" w:themeColor="text1" w:themeTint="A6"/>
        </w:rPr>
        <w:t>zetten</w:t>
      </w:r>
      <w:proofErr w:type="spellEnd"/>
      <w:r w:rsidRPr="00DF0592">
        <w:rPr>
          <w:rFonts w:ascii="Calibri" w:hAnsi="Calibri" w:cs="Calibri"/>
          <w:b/>
          <w:color w:val="595959" w:themeColor="text1" w:themeTint="A6"/>
        </w:rPr>
        <w:t>?</w:t>
      </w:r>
      <w:proofErr w:type="gramEnd"/>
      <w:r w:rsidR="00440821" w:rsidRPr="00DF0592">
        <w:rPr>
          <w:rFonts w:ascii="Calibri" w:hAnsi="Calibri" w:cs="Calibri"/>
          <w:b/>
          <w:color w:val="595959" w:themeColor="text1" w:themeTint="A6"/>
        </w:rPr>
        <w:t xml:space="preserve"> </w:t>
      </w:r>
      <w:r w:rsidR="00D70B2D">
        <w:rPr>
          <w:rFonts w:ascii="Calibri" w:hAnsi="Calibri" w:cs="Calibri"/>
          <w:b/>
          <w:color w:val="595959" w:themeColor="text1" w:themeTint="A6"/>
        </w:rPr>
        <w:t>(</w:t>
      </w:r>
      <w:proofErr w:type="spellStart"/>
      <w:r w:rsidR="00D70B2D">
        <w:rPr>
          <w:rFonts w:ascii="Calibri" w:hAnsi="Calibri" w:cs="Calibri"/>
          <w:b/>
          <w:color w:val="595959" w:themeColor="text1" w:themeTint="A6"/>
        </w:rPr>
        <w:t>geen</w:t>
      </w:r>
      <w:proofErr w:type="spellEnd"/>
      <w:r w:rsidR="00D70B2D">
        <w:rPr>
          <w:rFonts w:ascii="Calibri" w:hAnsi="Calibri" w:cs="Calibri"/>
          <w:b/>
          <w:color w:val="595959" w:themeColor="text1" w:themeTint="A6"/>
        </w:rPr>
        <w:t xml:space="preserve"> </w:t>
      </w:r>
      <w:proofErr w:type="spellStart"/>
      <w:r w:rsidR="00D70B2D">
        <w:rPr>
          <w:rFonts w:ascii="Calibri" w:hAnsi="Calibri" w:cs="Calibri"/>
          <w:b/>
          <w:color w:val="595959" w:themeColor="text1" w:themeTint="A6"/>
        </w:rPr>
        <w:t>goed</w:t>
      </w:r>
      <w:proofErr w:type="spellEnd"/>
      <w:r w:rsidR="00D70B2D">
        <w:rPr>
          <w:rFonts w:ascii="Calibri" w:hAnsi="Calibri" w:cs="Calibri"/>
          <w:b/>
          <w:color w:val="595959" w:themeColor="text1" w:themeTint="A6"/>
        </w:rPr>
        <w:t xml:space="preserve"> of </w:t>
      </w:r>
      <w:proofErr w:type="spellStart"/>
      <w:r w:rsidR="00D70B2D">
        <w:rPr>
          <w:rFonts w:ascii="Calibri" w:hAnsi="Calibri" w:cs="Calibri"/>
          <w:b/>
          <w:color w:val="595959" w:themeColor="text1" w:themeTint="A6"/>
        </w:rPr>
        <w:t>fout</w:t>
      </w:r>
      <w:proofErr w:type="spellEnd"/>
      <w:r w:rsidR="00D70B2D">
        <w:rPr>
          <w:rFonts w:ascii="Calibri" w:hAnsi="Calibri" w:cs="Calibri"/>
          <w:b/>
          <w:color w:val="595959" w:themeColor="text1" w:themeTint="A6"/>
        </w:rPr>
        <w:t xml:space="preserve">, </w:t>
      </w:r>
      <w:proofErr w:type="spellStart"/>
      <w:r w:rsidR="00D70B2D">
        <w:rPr>
          <w:rFonts w:ascii="Calibri" w:hAnsi="Calibri" w:cs="Calibri"/>
          <w:b/>
          <w:color w:val="595959" w:themeColor="text1" w:themeTint="A6"/>
        </w:rPr>
        <w:t>bespreken</w:t>
      </w:r>
      <w:proofErr w:type="spellEnd"/>
      <w:r>
        <w:rPr>
          <w:rFonts w:ascii="Calibri" w:hAnsi="Calibri" w:cs="Calibri"/>
          <w:b/>
          <w:color w:val="595959" w:themeColor="text1" w:themeTint="A6"/>
        </w:rPr>
        <w:t>)</w:t>
      </w:r>
    </w:p>
    <w:p w14:paraId="10F07561" w14:textId="77777777" w:rsidR="00DF0592" w:rsidRDefault="00DF0592" w:rsidP="0094293A">
      <w:pPr>
        <w:jc w:val="both"/>
        <w:rPr>
          <w:rFonts w:ascii="Calibri" w:hAnsi="Calibri" w:cs="Calibri"/>
          <w:b/>
          <w:color w:val="D1282E" w:themeColor="text2"/>
        </w:rPr>
      </w:pPr>
    </w:p>
    <w:p w14:paraId="08BCAF63" w14:textId="485C1DCF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  <w:u w:val="single"/>
        </w:rPr>
      </w:pPr>
      <w:proofErr w:type="spellStart"/>
      <w:r>
        <w:rPr>
          <w:rFonts w:ascii="Calibri" w:hAnsi="Calibri" w:cs="Calibri"/>
          <w:b/>
          <w:color w:val="D1282E" w:themeColor="text2"/>
        </w:rPr>
        <w:t>Er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wordt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wee later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dochter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geboren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. </w:t>
      </w:r>
      <w:proofErr w:type="spellStart"/>
      <w:r>
        <w:rPr>
          <w:rFonts w:ascii="Calibri" w:hAnsi="Calibri" w:cs="Calibri"/>
          <w:b/>
          <w:color w:val="D1282E" w:themeColor="text2"/>
        </w:rPr>
        <w:t>Ze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is </w:t>
      </w:r>
      <w:proofErr w:type="spellStart"/>
      <w:r>
        <w:rPr>
          <w:rFonts w:ascii="Calibri" w:hAnsi="Calibri" w:cs="Calibri"/>
          <w:b/>
          <w:color w:val="D1282E" w:themeColor="text2"/>
        </w:rPr>
        <w:t>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beetje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slap en </w:t>
      </w:r>
      <w:proofErr w:type="spellStart"/>
      <w:r>
        <w:rPr>
          <w:rFonts w:ascii="Calibri" w:hAnsi="Calibri" w:cs="Calibri"/>
          <w:b/>
          <w:color w:val="D1282E" w:themeColor="text2"/>
        </w:rPr>
        <w:t>huilt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niet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meteen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. </w:t>
      </w:r>
    </w:p>
    <w:p w14:paraId="38A41D27" w14:textId="77777777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  <w:u w:val="single"/>
        </w:rPr>
      </w:pPr>
    </w:p>
    <w:p w14:paraId="0AFF3B9C" w14:textId="697BAA91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  <w:u w:val="single"/>
        </w:rPr>
      </w:pPr>
      <w:r>
        <w:rPr>
          <w:rFonts w:ascii="Calibri" w:hAnsi="Calibri" w:cs="Calibri"/>
          <w:b/>
          <w:color w:val="D1282E" w:themeColor="text2"/>
          <w:u w:val="single"/>
        </w:rPr>
        <w:t>Start de casus</w:t>
      </w:r>
    </w:p>
    <w:p w14:paraId="4B9BBDC0" w14:textId="3D8B1854" w:rsidR="00440821" w:rsidRDefault="00440821" w:rsidP="0044082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Kindje afdrogen (prikkelbaar, grimmast, huilt niet, snakt naar adem, goede pulsaties)</w:t>
      </w:r>
    </w:p>
    <w:p w14:paraId="202FD9B5" w14:textId="246E7BAB" w:rsidR="00440821" w:rsidRDefault="00440821" w:rsidP="0044082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Mutsje op kindje </w:t>
      </w:r>
    </w:p>
    <w:p w14:paraId="66BFB0EB" w14:textId="5F83B62B" w:rsidR="00440821" w:rsidRDefault="00440821" w:rsidP="00440821">
      <w:pPr>
        <w:pStyle w:val="ListParagraph"/>
        <w:numPr>
          <w:ilvl w:val="0"/>
          <w:numId w:val="25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Evalueer na 1 min </w:t>
      </w:r>
      <w:r w:rsidRPr="00CF0F88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ademt gaspend, tonus matig, matig prikkelbaar, HF 150bpm (APGAR 7)</w:t>
      </w:r>
    </w:p>
    <w:p w14:paraId="7C9E8C5C" w14:textId="77777777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  <w:u w:val="single"/>
        </w:rPr>
      </w:pPr>
    </w:p>
    <w:p w14:paraId="76358091" w14:textId="77777777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</w:rPr>
      </w:pPr>
      <w:proofErr w:type="gramStart"/>
      <w:r>
        <w:rPr>
          <w:rFonts w:ascii="Calibri" w:hAnsi="Calibri" w:cs="Calibri"/>
          <w:b/>
          <w:color w:val="D1282E" w:themeColor="text2"/>
        </w:rPr>
        <w:t xml:space="preserve">Na 3 </w:t>
      </w:r>
      <w:proofErr w:type="spellStart"/>
      <w:r>
        <w:rPr>
          <w:rFonts w:ascii="Calibri" w:hAnsi="Calibri" w:cs="Calibri"/>
          <w:b/>
          <w:color w:val="D1282E" w:themeColor="text2"/>
        </w:rPr>
        <w:t>minuten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huilt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het </w:t>
      </w:r>
      <w:proofErr w:type="spellStart"/>
      <w:r>
        <w:rPr>
          <w:rFonts w:ascii="Calibri" w:hAnsi="Calibri" w:cs="Calibri"/>
          <w:b/>
          <w:color w:val="D1282E" w:themeColor="text2"/>
        </w:rPr>
        <w:t>meisje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goed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door en </w:t>
      </w:r>
      <w:proofErr w:type="spellStart"/>
      <w:r>
        <w:rPr>
          <w:rFonts w:ascii="Calibri" w:hAnsi="Calibri" w:cs="Calibri"/>
          <w:b/>
          <w:color w:val="D1282E" w:themeColor="text2"/>
        </w:rPr>
        <w:t>verbetert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haar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kleur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en tonus.</w:t>
      </w:r>
      <w:proofErr w:type="gramEnd"/>
      <w:r>
        <w:rPr>
          <w:rFonts w:ascii="Calibri" w:hAnsi="Calibri" w:cs="Calibri"/>
          <w:b/>
          <w:color w:val="D1282E" w:themeColor="text2"/>
        </w:rPr>
        <w:t xml:space="preserve"> </w:t>
      </w:r>
    </w:p>
    <w:p w14:paraId="484B7456" w14:textId="7D922AD7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</w:rPr>
      </w:pPr>
      <w:proofErr w:type="gramStart"/>
      <w:r>
        <w:rPr>
          <w:rFonts w:ascii="Calibri" w:hAnsi="Calibri" w:cs="Calibri"/>
          <w:b/>
          <w:color w:val="D1282E" w:themeColor="text2"/>
        </w:rPr>
        <w:t xml:space="preserve">U </w:t>
      </w:r>
      <w:proofErr w:type="spellStart"/>
      <w:r>
        <w:rPr>
          <w:rFonts w:ascii="Calibri" w:hAnsi="Calibri" w:cs="Calibri"/>
          <w:b/>
          <w:color w:val="D1282E" w:themeColor="text2"/>
        </w:rPr>
        <w:t>legt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haar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</w:t>
      </w:r>
      <w:proofErr w:type="spellStart"/>
      <w:r>
        <w:rPr>
          <w:rFonts w:ascii="Calibri" w:hAnsi="Calibri" w:cs="Calibri"/>
          <w:b/>
          <w:color w:val="D1282E" w:themeColor="text2"/>
        </w:rPr>
        <w:t>bij</w:t>
      </w:r>
      <w:proofErr w:type="spellEnd"/>
      <w:r>
        <w:rPr>
          <w:rFonts w:ascii="Calibri" w:hAnsi="Calibri" w:cs="Calibri"/>
          <w:b/>
          <w:color w:val="D1282E" w:themeColor="text2"/>
        </w:rPr>
        <w:t xml:space="preserve"> mama op de </w:t>
      </w:r>
      <w:proofErr w:type="spellStart"/>
      <w:r>
        <w:rPr>
          <w:rFonts w:ascii="Calibri" w:hAnsi="Calibri" w:cs="Calibri"/>
          <w:b/>
          <w:color w:val="D1282E" w:themeColor="text2"/>
        </w:rPr>
        <w:t>borst</w:t>
      </w:r>
      <w:proofErr w:type="spellEnd"/>
      <w:r>
        <w:rPr>
          <w:rFonts w:ascii="Calibri" w:hAnsi="Calibri" w:cs="Calibri"/>
          <w:b/>
          <w:color w:val="D1282E" w:themeColor="text2"/>
        </w:rPr>
        <w:t>.</w:t>
      </w:r>
      <w:proofErr w:type="gramEnd"/>
    </w:p>
    <w:p w14:paraId="6B827729" w14:textId="77777777" w:rsidR="00440821" w:rsidRDefault="00440821" w:rsidP="0094293A">
      <w:pPr>
        <w:jc w:val="both"/>
        <w:rPr>
          <w:rFonts w:ascii="Calibri" w:hAnsi="Calibri" w:cs="Calibri"/>
          <w:b/>
          <w:color w:val="D1282E" w:themeColor="text2"/>
        </w:rPr>
      </w:pPr>
    </w:p>
    <w:p w14:paraId="07223FE2" w14:textId="47F96870" w:rsidR="00440821" w:rsidRPr="00440821" w:rsidRDefault="00440821" w:rsidP="0094293A">
      <w:pPr>
        <w:jc w:val="both"/>
        <w:rPr>
          <w:rFonts w:ascii="Calibri" w:hAnsi="Calibri"/>
          <w:b/>
          <w:noProof/>
          <w:color w:val="D1282E" w:themeColor="text2"/>
          <w:u w:val="single"/>
        </w:rPr>
      </w:pPr>
      <w:proofErr w:type="spellStart"/>
      <w:r>
        <w:rPr>
          <w:rFonts w:ascii="Calibri" w:hAnsi="Calibri" w:cs="Calibri"/>
          <w:b/>
          <w:color w:val="D1282E" w:themeColor="text2"/>
          <w:u w:val="single"/>
        </w:rPr>
        <w:t>Einde</w:t>
      </w:r>
      <w:proofErr w:type="spellEnd"/>
      <w:r>
        <w:rPr>
          <w:rFonts w:ascii="Calibri" w:hAnsi="Calibri" w:cs="Calibri"/>
          <w:b/>
          <w:color w:val="D1282E" w:themeColor="text2"/>
          <w:u w:val="single"/>
        </w:rPr>
        <w:t xml:space="preserve"> casus</w:t>
      </w:r>
    </w:p>
    <w:sectPr w:rsidR="00440821" w:rsidRPr="00440821" w:rsidSect="00BC62BF">
      <w:type w:val="continuous"/>
      <w:pgSz w:w="11900" w:h="16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BE65" w14:textId="77777777" w:rsidR="009A04DE" w:rsidRDefault="009A04DE" w:rsidP="009B3711">
      <w:r>
        <w:separator/>
      </w:r>
    </w:p>
  </w:endnote>
  <w:endnote w:type="continuationSeparator" w:id="0">
    <w:p w14:paraId="7A01E7C6" w14:textId="77777777" w:rsidR="009A04DE" w:rsidRDefault="009A04DE" w:rsidP="009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0147" w14:textId="77777777" w:rsidR="009A04DE" w:rsidRDefault="009A04DE" w:rsidP="009B3711">
      <w:r>
        <w:separator/>
      </w:r>
    </w:p>
  </w:footnote>
  <w:footnote w:type="continuationSeparator" w:id="0">
    <w:p w14:paraId="5D30567A" w14:textId="77777777" w:rsidR="009A04DE" w:rsidRDefault="009A04DE" w:rsidP="009B3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203B" w14:textId="77777777" w:rsidR="009A04DE" w:rsidRDefault="00D559B9">
    <w:pPr>
      <w:pStyle w:val="Header"/>
    </w:pPr>
    <w:sdt>
      <w:sdtPr>
        <w:id w:val="171999623"/>
        <w:placeholder>
          <w:docPart w:val="D8E66465B82AE4439504B302F63348A7"/>
        </w:placeholder>
        <w:temporary/>
        <w:showingPlcHdr/>
      </w:sdtPr>
      <w:sdtEndPr/>
      <w:sdtContent>
        <w:r w:rsidR="009A04DE">
          <w:t>[Type text]</w:t>
        </w:r>
      </w:sdtContent>
    </w:sdt>
    <w:r w:rsidR="009A04DE">
      <w:ptab w:relativeTo="margin" w:alignment="center" w:leader="none"/>
    </w:r>
    <w:sdt>
      <w:sdtPr>
        <w:id w:val="171999624"/>
        <w:placeholder>
          <w:docPart w:val="0CDE3D307F59834FA3F437F82C636EB0"/>
        </w:placeholder>
        <w:temporary/>
        <w:showingPlcHdr/>
      </w:sdtPr>
      <w:sdtEndPr/>
      <w:sdtContent>
        <w:r w:rsidR="009A04DE">
          <w:t>[Type text]</w:t>
        </w:r>
      </w:sdtContent>
    </w:sdt>
    <w:r w:rsidR="009A04DE">
      <w:ptab w:relativeTo="margin" w:alignment="right" w:leader="none"/>
    </w:r>
    <w:sdt>
      <w:sdtPr>
        <w:id w:val="171999625"/>
        <w:placeholder>
          <w:docPart w:val="13C204DC458CF14B8DDCB06D097FE093"/>
        </w:placeholder>
        <w:temporary/>
        <w:showingPlcHdr/>
      </w:sdtPr>
      <w:sdtEndPr/>
      <w:sdtContent>
        <w:r w:rsidR="009A04DE">
          <w:t>[Type text]</w:t>
        </w:r>
      </w:sdtContent>
    </w:sdt>
  </w:p>
  <w:p w14:paraId="5A2110BD" w14:textId="77777777" w:rsidR="009A04DE" w:rsidRDefault="009A04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EDA9" w14:textId="388A2A95" w:rsidR="009A04DE" w:rsidRPr="009B3711" w:rsidRDefault="009A04DE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>
      <w:rPr>
        <w:rFonts w:ascii="Calibri" w:hAnsi="Calibri"/>
        <w:b/>
        <w:noProof/>
        <w:sz w:val="18"/>
        <w:szCs w:val="18"/>
      </w:rPr>
      <w:t xml:space="preserve">Acute Verloskunde Workshops - </w:t>
    </w:r>
    <w:r w:rsidRPr="009B3711">
      <w:rPr>
        <w:rFonts w:ascii="Calibri" w:hAnsi="Calibri"/>
        <w:b/>
        <w:noProof/>
        <w:sz w:val="18"/>
        <w:szCs w:val="18"/>
      </w:rPr>
      <w:t>Nationaal Obstetrie Congres Suriname</w:t>
    </w:r>
  </w:p>
  <w:p w14:paraId="754B4F86" w14:textId="77777777" w:rsidR="009A04DE" w:rsidRPr="009B3711" w:rsidRDefault="009A04DE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 w:rsidRPr="009B3711">
      <w:rPr>
        <w:rFonts w:ascii="Calibri" w:hAnsi="Calibri"/>
        <w:b/>
        <w:noProof/>
        <w:sz w:val="18"/>
        <w:szCs w:val="18"/>
      </w:rPr>
      <w:t>13 april 2019</w:t>
    </w:r>
  </w:p>
  <w:p w14:paraId="3173F6E8" w14:textId="77777777" w:rsidR="009A04DE" w:rsidRPr="009B3711" w:rsidRDefault="009A04DE" w:rsidP="009B371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88"/>
    <w:multiLevelType w:val="hybridMultilevel"/>
    <w:tmpl w:val="FEDCCE0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CC3"/>
    <w:multiLevelType w:val="hybridMultilevel"/>
    <w:tmpl w:val="BB9E1A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C52"/>
    <w:multiLevelType w:val="hybridMultilevel"/>
    <w:tmpl w:val="D05CEA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F50D7"/>
    <w:multiLevelType w:val="hybridMultilevel"/>
    <w:tmpl w:val="96B64646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7389"/>
    <w:multiLevelType w:val="hybridMultilevel"/>
    <w:tmpl w:val="51B03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1FF4"/>
    <w:multiLevelType w:val="hybridMultilevel"/>
    <w:tmpl w:val="F556A4EE"/>
    <w:lvl w:ilvl="0" w:tplc="BA0E3D9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5E5"/>
    <w:multiLevelType w:val="hybridMultilevel"/>
    <w:tmpl w:val="D898E6C8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75DD"/>
    <w:multiLevelType w:val="hybridMultilevel"/>
    <w:tmpl w:val="C372A1EA"/>
    <w:lvl w:ilvl="0" w:tplc="5B3A360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F4E78"/>
    <w:multiLevelType w:val="hybridMultilevel"/>
    <w:tmpl w:val="443A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F88"/>
    <w:multiLevelType w:val="hybridMultilevel"/>
    <w:tmpl w:val="58B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0D7B"/>
    <w:multiLevelType w:val="hybridMultilevel"/>
    <w:tmpl w:val="BAF8710A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F64C8"/>
    <w:multiLevelType w:val="hybridMultilevel"/>
    <w:tmpl w:val="15F4853A"/>
    <w:lvl w:ilvl="0" w:tplc="53D8FB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A133E"/>
    <w:multiLevelType w:val="hybridMultilevel"/>
    <w:tmpl w:val="8530FED4"/>
    <w:lvl w:ilvl="0" w:tplc="FDBCAA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167D"/>
    <w:multiLevelType w:val="hybridMultilevel"/>
    <w:tmpl w:val="3850B5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D6781"/>
    <w:multiLevelType w:val="hybridMultilevel"/>
    <w:tmpl w:val="2EA00B08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45BAD"/>
    <w:multiLevelType w:val="hybridMultilevel"/>
    <w:tmpl w:val="FA2642CA"/>
    <w:lvl w:ilvl="0" w:tplc="5B3A3600">
      <w:start w:val="1"/>
      <w:numFmt w:val="bullet"/>
      <w:lvlText w:val="-"/>
      <w:lvlJc w:val="left"/>
      <w:pPr>
        <w:ind w:left="436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5D02E80"/>
    <w:multiLevelType w:val="hybridMultilevel"/>
    <w:tmpl w:val="448ABFEC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92E7E"/>
    <w:multiLevelType w:val="hybridMultilevel"/>
    <w:tmpl w:val="5784F5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2E6B4D"/>
    <w:multiLevelType w:val="hybridMultilevel"/>
    <w:tmpl w:val="763A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57365"/>
    <w:multiLevelType w:val="hybridMultilevel"/>
    <w:tmpl w:val="58B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46B1E"/>
    <w:multiLevelType w:val="hybridMultilevel"/>
    <w:tmpl w:val="609E1996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D64C87"/>
    <w:multiLevelType w:val="hybridMultilevel"/>
    <w:tmpl w:val="3B2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93955"/>
    <w:multiLevelType w:val="hybridMultilevel"/>
    <w:tmpl w:val="63449262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C3836"/>
    <w:multiLevelType w:val="hybridMultilevel"/>
    <w:tmpl w:val="89B674B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63F77"/>
    <w:multiLevelType w:val="multilevel"/>
    <w:tmpl w:val="FDE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12FAF"/>
    <w:multiLevelType w:val="hybridMultilevel"/>
    <w:tmpl w:val="1A069894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972246"/>
    <w:multiLevelType w:val="hybridMultilevel"/>
    <w:tmpl w:val="3F9EF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1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23"/>
  </w:num>
  <w:num w:numId="16">
    <w:abstractNumId w:val="0"/>
  </w:num>
  <w:num w:numId="17">
    <w:abstractNumId w:val="10"/>
  </w:num>
  <w:num w:numId="18">
    <w:abstractNumId w:val="19"/>
  </w:num>
  <w:num w:numId="19">
    <w:abstractNumId w:val="7"/>
  </w:num>
  <w:num w:numId="20">
    <w:abstractNumId w:val="2"/>
  </w:num>
  <w:num w:numId="21">
    <w:abstractNumId w:val="9"/>
  </w:num>
  <w:num w:numId="22">
    <w:abstractNumId w:val="17"/>
  </w:num>
  <w:num w:numId="23">
    <w:abstractNumId w:val="24"/>
  </w:num>
  <w:num w:numId="24">
    <w:abstractNumId w:val="26"/>
  </w:num>
  <w:num w:numId="25">
    <w:abstractNumId w:val="12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6"/>
    <w:rsid w:val="00034F3E"/>
    <w:rsid w:val="000442F4"/>
    <w:rsid w:val="00045FBD"/>
    <w:rsid w:val="000465B6"/>
    <w:rsid w:val="00054A24"/>
    <w:rsid w:val="00055E94"/>
    <w:rsid w:val="000603E9"/>
    <w:rsid w:val="000660DA"/>
    <w:rsid w:val="0008360C"/>
    <w:rsid w:val="00096B58"/>
    <w:rsid w:val="000A297E"/>
    <w:rsid w:val="000C031C"/>
    <w:rsid w:val="000C68EE"/>
    <w:rsid w:val="000E29EB"/>
    <w:rsid w:val="000E2A89"/>
    <w:rsid w:val="000E6EC6"/>
    <w:rsid w:val="000F01F0"/>
    <w:rsid w:val="000F46EA"/>
    <w:rsid w:val="000F7EEB"/>
    <w:rsid w:val="00113F4E"/>
    <w:rsid w:val="001241DD"/>
    <w:rsid w:val="00133111"/>
    <w:rsid w:val="00136632"/>
    <w:rsid w:val="00171837"/>
    <w:rsid w:val="00174569"/>
    <w:rsid w:val="00187311"/>
    <w:rsid w:val="00194DF2"/>
    <w:rsid w:val="00194E6C"/>
    <w:rsid w:val="001A7758"/>
    <w:rsid w:val="001B1619"/>
    <w:rsid w:val="001C321E"/>
    <w:rsid w:val="001D3991"/>
    <w:rsid w:val="001F1D50"/>
    <w:rsid w:val="001F4C2F"/>
    <w:rsid w:val="00203BA0"/>
    <w:rsid w:val="0020596F"/>
    <w:rsid w:val="0020615D"/>
    <w:rsid w:val="0021147D"/>
    <w:rsid w:val="00216A8F"/>
    <w:rsid w:val="00230CCB"/>
    <w:rsid w:val="0023498D"/>
    <w:rsid w:val="00235E0C"/>
    <w:rsid w:val="00241B9A"/>
    <w:rsid w:val="002420C6"/>
    <w:rsid w:val="00245689"/>
    <w:rsid w:val="002579FB"/>
    <w:rsid w:val="00261C9E"/>
    <w:rsid w:val="002621F8"/>
    <w:rsid w:val="002726A0"/>
    <w:rsid w:val="002A1A07"/>
    <w:rsid w:val="002A5F59"/>
    <w:rsid w:val="002A6E7A"/>
    <w:rsid w:val="002B34EE"/>
    <w:rsid w:val="002B6632"/>
    <w:rsid w:val="002C1DCA"/>
    <w:rsid w:val="002D1A0A"/>
    <w:rsid w:val="002D28FC"/>
    <w:rsid w:val="002D44F0"/>
    <w:rsid w:val="002D5F8F"/>
    <w:rsid w:val="002D70BB"/>
    <w:rsid w:val="002F372B"/>
    <w:rsid w:val="002F7A11"/>
    <w:rsid w:val="003062D9"/>
    <w:rsid w:val="003137F1"/>
    <w:rsid w:val="00314DFC"/>
    <w:rsid w:val="003156B4"/>
    <w:rsid w:val="003211F6"/>
    <w:rsid w:val="00324F39"/>
    <w:rsid w:val="00334A93"/>
    <w:rsid w:val="00337CCA"/>
    <w:rsid w:val="00341AB8"/>
    <w:rsid w:val="00352E80"/>
    <w:rsid w:val="00362E3A"/>
    <w:rsid w:val="00372A14"/>
    <w:rsid w:val="003853C2"/>
    <w:rsid w:val="003873E5"/>
    <w:rsid w:val="0039255B"/>
    <w:rsid w:val="00393CAE"/>
    <w:rsid w:val="003A1329"/>
    <w:rsid w:val="003A1727"/>
    <w:rsid w:val="003B66D5"/>
    <w:rsid w:val="003C40A4"/>
    <w:rsid w:val="003C51CD"/>
    <w:rsid w:val="003C6C81"/>
    <w:rsid w:val="003D719A"/>
    <w:rsid w:val="003E3652"/>
    <w:rsid w:val="003E7F65"/>
    <w:rsid w:val="003F1FF8"/>
    <w:rsid w:val="00402CE3"/>
    <w:rsid w:val="0041385A"/>
    <w:rsid w:val="004145B4"/>
    <w:rsid w:val="004164EC"/>
    <w:rsid w:val="00432D44"/>
    <w:rsid w:val="00436B02"/>
    <w:rsid w:val="00440821"/>
    <w:rsid w:val="00447903"/>
    <w:rsid w:val="0045588F"/>
    <w:rsid w:val="004570AD"/>
    <w:rsid w:val="00461ADD"/>
    <w:rsid w:val="00474B5D"/>
    <w:rsid w:val="004924CE"/>
    <w:rsid w:val="00492EBA"/>
    <w:rsid w:val="004B0E43"/>
    <w:rsid w:val="004B2C15"/>
    <w:rsid w:val="004C058F"/>
    <w:rsid w:val="004C296E"/>
    <w:rsid w:val="004C2AA5"/>
    <w:rsid w:val="004D597B"/>
    <w:rsid w:val="004E610E"/>
    <w:rsid w:val="004E6E3F"/>
    <w:rsid w:val="00501128"/>
    <w:rsid w:val="00504FA0"/>
    <w:rsid w:val="00515119"/>
    <w:rsid w:val="005332A8"/>
    <w:rsid w:val="00534AB0"/>
    <w:rsid w:val="00537B76"/>
    <w:rsid w:val="00541EF0"/>
    <w:rsid w:val="00544FFB"/>
    <w:rsid w:val="0054521B"/>
    <w:rsid w:val="0056596A"/>
    <w:rsid w:val="00571D6A"/>
    <w:rsid w:val="005764F9"/>
    <w:rsid w:val="005914D1"/>
    <w:rsid w:val="005C4EF8"/>
    <w:rsid w:val="005E1211"/>
    <w:rsid w:val="005E3E3B"/>
    <w:rsid w:val="005E4426"/>
    <w:rsid w:val="005E6586"/>
    <w:rsid w:val="005E78BD"/>
    <w:rsid w:val="005F0FF9"/>
    <w:rsid w:val="005F271E"/>
    <w:rsid w:val="00605EFF"/>
    <w:rsid w:val="006115FF"/>
    <w:rsid w:val="006134FA"/>
    <w:rsid w:val="0061561C"/>
    <w:rsid w:val="006158D0"/>
    <w:rsid w:val="00624706"/>
    <w:rsid w:val="00630911"/>
    <w:rsid w:val="00645214"/>
    <w:rsid w:val="00651CEB"/>
    <w:rsid w:val="006557D1"/>
    <w:rsid w:val="0069454D"/>
    <w:rsid w:val="00697E11"/>
    <w:rsid w:val="006C1F47"/>
    <w:rsid w:val="006C2F4A"/>
    <w:rsid w:val="006D2598"/>
    <w:rsid w:val="006D483A"/>
    <w:rsid w:val="006D7E70"/>
    <w:rsid w:val="006E25B6"/>
    <w:rsid w:val="00710469"/>
    <w:rsid w:val="007106C0"/>
    <w:rsid w:val="0071351C"/>
    <w:rsid w:val="007207E7"/>
    <w:rsid w:val="00722745"/>
    <w:rsid w:val="007433C7"/>
    <w:rsid w:val="007444E0"/>
    <w:rsid w:val="007538A3"/>
    <w:rsid w:val="00755A39"/>
    <w:rsid w:val="00765F53"/>
    <w:rsid w:val="00771D81"/>
    <w:rsid w:val="007732FD"/>
    <w:rsid w:val="00776294"/>
    <w:rsid w:val="00787CB5"/>
    <w:rsid w:val="00790BEE"/>
    <w:rsid w:val="00797A7A"/>
    <w:rsid w:val="007A44BD"/>
    <w:rsid w:val="007C0CA5"/>
    <w:rsid w:val="007C0CF2"/>
    <w:rsid w:val="007C57E9"/>
    <w:rsid w:val="007C7CC8"/>
    <w:rsid w:val="007D146D"/>
    <w:rsid w:val="007D4478"/>
    <w:rsid w:val="007E06AD"/>
    <w:rsid w:val="007E4C33"/>
    <w:rsid w:val="007E6171"/>
    <w:rsid w:val="007F2B99"/>
    <w:rsid w:val="007F2E2F"/>
    <w:rsid w:val="00803754"/>
    <w:rsid w:val="00804EB6"/>
    <w:rsid w:val="00813D57"/>
    <w:rsid w:val="00825625"/>
    <w:rsid w:val="00825F4B"/>
    <w:rsid w:val="00830FDF"/>
    <w:rsid w:val="00841FC3"/>
    <w:rsid w:val="00841FF2"/>
    <w:rsid w:val="00844180"/>
    <w:rsid w:val="00845362"/>
    <w:rsid w:val="0085059D"/>
    <w:rsid w:val="00850FD8"/>
    <w:rsid w:val="0087079D"/>
    <w:rsid w:val="00897ED7"/>
    <w:rsid w:val="008A18BF"/>
    <w:rsid w:val="008A1A05"/>
    <w:rsid w:val="008A3E4F"/>
    <w:rsid w:val="008B323F"/>
    <w:rsid w:val="008C26A1"/>
    <w:rsid w:val="008C5DD8"/>
    <w:rsid w:val="008C667F"/>
    <w:rsid w:val="008D07D8"/>
    <w:rsid w:val="008E20C5"/>
    <w:rsid w:val="008E53B7"/>
    <w:rsid w:val="008E5BDD"/>
    <w:rsid w:val="008F771D"/>
    <w:rsid w:val="0090260C"/>
    <w:rsid w:val="00907495"/>
    <w:rsid w:val="009230CB"/>
    <w:rsid w:val="00925E0A"/>
    <w:rsid w:val="00926872"/>
    <w:rsid w:val="0093038D"/>
    <w:rsid w:val="00935155"/>
    <w:rsid w:val="009413F1"/>
    <w:rsid w:val="0094293A"/>
    <w:rsid w:val="00956C24"/>
    <w:rsid w:val="00965625"/>
    <w:rsid w:val="009727CD"/>
    <w:rsid w:val="00986B36"/>
    <w:rsid w:val="00987384"/>
    <w:rsid w:val="00991398"/>
    <w:rsid w:val="00996A16"/>
    <w:rsid w:val="00996DCC"/>
    <w:rsid w:val="009A04DE"/>
    <w:rsid w:val="009A19B7"/>
    <w:rsid w:val="009B155E"/>
    <w:rsid w:val="009B1754"/>
    <w:rsid w:val="009B3711"/>
    <w:rsid w:val="009B64AB"/>
    <w:rsid w:val="009C0F26"/>
    <w:rsid w:val="009D4202"/>
    <w:rsid w:val="009D5AA4"/>
    <w:rsid w:val="009D73A4"/>
    <w:rsid w:val="009E2CAB"/>
    <w:rsid w:val="00A0299D"/>
    <w:rsid w:val="00A128F3"/>
    <w:rsid w:val="00A23E6C"/>
    <w:rsid w:val="00A25471"/>
    <w:rsid w:val="00A32215"/>
    <w:rsid w:val="00A348F3"/>
    <w:rsid w:val="00A45D6C"/>
    <w:rsid w:val="00A45E1C"/>
    <w:rsid w:val="00A53E14"/>
    <w:rsid w:val="00A55512"/>
    <w:rsid w:val="00A63C23"/>
    <w:rsid w:val="00A779B0"/>
    <w:rsid w:val="00A81454"/>
    <w:rsid w:val="00A824CE"/>
    <w:rsid w:val="00AD4C30"/>
    <w:rsid w:val="00AD523D"/>
    <w:rsid w:val="00AD792B"/>
    <w:rsid w:val="00AD7DD2"/>
    <w:rsid w:val="00AE16FC"/>
    <w:rsid w:val="00B01495"/>
    <w:rsid w:val="00B07B63"/>
    <w:rsid w:val="00B121F7"/>
    <w:rsid w:val="00B223ED"/>
    <w:rsid w:val="00B22B59"/>
    <w:rsid w:val="00B4089F"/>
    <w:rsid w:val="00B52875"/>
    <w:rsid w:val="00B53EB6"/>
    <w:rsid w:val="00B54CE8"/>
    <w:rsid w:val="00B63F17"/>
    <w:rsid w:val="00B7771E"/>
    <w:rsid w:val="00B80F06"/>
    <w:rsid w:val="00B81D38"/>
    <w:rsid w:val="00B8350B"/>
    <w:rsid w:val="00B85B76"/>
    <w:rsid w:val="00BC62BF"/>
    <w:rsid w:val="00BC7ABC"/>
    <w:rsid w:val="00BD778E"/>
    <w:rsid w:val="00BF2886"/>
    <w:rsid w:val="00BF2CFE"/>
    <w:rsid w:val="00C10521"/>
    <w:rsid w:val="00C12547"/>
    <w:rsid w:val="00C37FA1"/>
    <w:rsid w:val="00C43DC3"/>
    <w:rsid w:val="00C47DD1"/>
    <w:rsid w:val="00C515EB"/>
    <w:rsid w:val="00C547A3"/>
    <w:rsid w:val="00C6238C"/>
    <w:rsid w:val="00C674B8"/>
    <w:rsid w:val="00C8673B"/>
    <w:rsid w:val="00CA09A1"/>
    <w:rsid w:val="00CA4FAC"/>
    <w:rsid w:val="00CB073F"/>
    <w:rsid w:val="00CB0AEC"/>
    <w:rsid w:val="00CB571C"/>
    <w:rsid w:val="00CC2AEA"/>
    <w:rsid w:val="00CD1F6A"/>
    <w:rsid w:val="00CF0F88"/>
    <w:rsid w:val="00CF10CF"/>
    <w:rsid w:val="00CF62BF"/>
    <w:rsid w:val="00D023AE"/>
    <w:rsid w:val="00D02862"/>
    <w:rsid w:val="00D050F1"/>
    <w:rsid w:val="00D20DA4"/>
    <w:rsid w:val="00D24C02"/>
    <w:rsid w:val="00D322B3"/>
    <w:rsid w:val="00D373BF"/>
    <w:rsid w:val="00D37F00"/>
    <w:rsid w:val="00D408F8"/>
    <w:rsid w:val="00D47C5F"/>
    <w:rsid w:val="00D559B9"/>
    <w:rsid w:val="00D5633B"/>
    <w:rsid w:val="00D70B2D"/>
    <w:rsid w:val="00D72D1F"/>
    <w:rsid w:val="00D75000"/>
    <w:rsid w:val="00D81EAD"/>
    <w:rsid w:val="00D914DD"/>
    <w:rsid w:val="00D94452"/>
    <w:rsid w:val="00D955EE"/>
    <w:rsid w:val="00DA56CF"/>
    <w:rsid w:val="00DB7494"/>
    <w:rsid w:val="00DC3F2D"/>
    <w:rsid w:val="00DC4BEF"/>
    <w:rsid w:val="00DC50B2"/>
    <w:rsid w:val="00DD4F23"/>
    <w:rsid w:val="00DE4856"/>
    <w:rsid w:val="00DE5B05"/>
    <w:rsid w:val="00DE7FD4"/>
    <w:rsid w:val="00DF0592"/>
    <w:rsid w:val="00DF2233"/>
    <w:rsid w:val="00E04D1F"/>
    <w:rsid w:val="00E0565A"/>
    <w:rsid w:val="00E110A8"/>
    <w:rsid w:val="00E23A98"/>
    <w:rsid w:val="00E3041D"/>
    <w:rsid w:val="00E408F6"/>
    <w:rsid w:val="00E41724"/>
    <w:rsid w:val="00E42514"/>
    <w:rsid w:val="00E56123"/>
    <w:rsid w:val="00E60017"/>
    <w:rsid w:val="00E611E3"/>
    <w:rsid w:val="00E63CB5"/>
    <w:rsid w:val="00E67361"/>
    <w:rsid w:val="00E709B9"/>
    <w:rsid w:val="00E73217"/>
    <w:rsid w:val="00E83D54"/>
    <w:rsid w:val="00E85D86"/>
    <w:rsid w:val="00E87C84"/>
    <w:rsid w:val="00EA7936"/>
    <w:rsid w:val="00EC74D4"/>
    <w:rsid w:val="00ED15D0"/>
    <w:rsid w:val="00ED45F9"/>
    <w:rsid w:val="00EE2041"/>
    <w:rsid w:val="00EF2C3F"/>
    <w:rsid w:val="00F167A4"/>
    <w:rsid w:val="00F32A17"/>
    <w:rsid w:val="00F42DBA"/>
    <w:rsid w:val="00F43219"/>
    <w:rsid w:val="00F5156A"/>
    <w:rsid w:val="00F569FF"/>
    <w:rsid w:val="00F707EA"/>
    <w:rsid w:val="00F959A8"/>
    <w:rsid w:val="00FA24E8"/>
    <w:rsid w:val="00FB238E"/>
    <w:rsid w:val="00FB3CC5"/>
    <w:rsid w:val="00FB4363"/>
    <w:rsid w:val="00FB6885"/>
    <w:rsid w:val="00FC468D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0]"/>
    </o:shapedefaults>
    <o:shapelayout v:ext="edit">
      <o:idmap v:ext="edit" data="1"/>
    </o:shapelayout>
  </w:shapeDefaults>
  <w:decimalSymbol w:val="."/>
  <w:listSeparator w:val=","/>
  <w14:docId w14:val="09CAA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  <w:style w:type="paragraph" w:styleId="NormalWeb">
    <w:name w:val="Normal (Web)"/>
    <w:basedOn w:val="Normal"/>
    <w:uiPriority w:val="99"/>
    <w:semiHidden/>
    <w:unhideWhenUsed/>
    <w:rsid w:val="007732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  <w:style w:type="paragraph" w:styleId="NormalWeb">
    <w:name w:val="Normal (Web)"/>
    <w:basedOn w:val="Normal"/>
    <w:uiPriority w:val="99"/>
    <w:semiHidden/>
    <w:unhideWhenUsed/>
    <w:rsid w:val="007732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66465B82AE4439504B302F633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3EF-941D-5341-BFF4-70655039338A}"/>
      </w:docPartPr>
      <w:docPartBody>
        <w:p w14:paraId="59615098" w14:textId="0BF4FD4E" w:rsidR="0022107B" w:rsidRDefault="0022107B" w:rsidP="0022107B">
          <w:pPr>
            <w:pStyle w:val="D8E66465B82AE4439504B302F63348A7"/>
          </w:pPr>
          <w:r>
            <w:t>[Type text]</w:t>
          </w:r>
        </w:p>
      </w:docPartBody>
    </w:docPart>
    <w:docPart>
      <w:docPartPr>
        <w:name w:val="0CDE3D307F59834FA3F437F82C63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1C3B-8A53-C54D-A8C1-A109325DC643}"/>
      </w:docPartPr>
      <w:docPartBody>
        <w:p w14:paraId="61ECE65C" w14:textId="265FCDF7" w:rsidR="0022107B" w:rsidRDefault="0022107B" w:rsidP="0022107B">
          <w:pPr>
            <w:pStyle w:val="0CDE3D307F59834FA3F437F82C636EB0"/>
          </w:pPr>
          <w:r>
            <w:t>[Type text]</w:t>
          </w:r>
        </w:p>
      </w:docPartBody>
    </w:docPart>
    <w:docPart>
      <w:docPartPr>
        <w:name w:val="13C204DC458CF14B8DDCB06D097F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04DD-3125-1148-BE05-E3B05FD6C6C8}"/>
      </w:docPartPr>
      <w:docPartBody>
        <w:p w14:paraId="6CEA4AE0" w14:textId="0245EC51" w:rsidR="0022107B" w:rsidRDefault="0022107B" w:rsidP="0022107B">
          <w:pPr>
            <w:pStyle w:val="13C204DC458CF14B8DDCB06D097FE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B"/>
    <w:rsid w:val="000810D2"/>
    <w:rsid w:val="0022107B"/>
    <w:rsid w:val="00421D9C"/>
    <w:rsid w:val="006C0348"/>
    <w:rsid w:val="00B249DB"/>
    <w:rsid w:val="00DB5ECD"/>
    <w:rsid w:val="00E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5C37A-E0D5-4F44-B05E-6FB54BF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1941</Words>
  <Characters>11066</Characters>
  <Application>Microsoft Macintosh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Verschueren</dc:creator>
  <cp:keywords/>
  <dc:description/>
  <cp:lastModifiedBy>Kim Verschueren</cp:lastModifiedBy>
  <cp:revision>3</cp:revision>
  <cp:lastPrinted>2019-04-08T01:11:00Z</cp:lastPrinted>
  <dcterms:created xsi:type="dcterms:W3CDTF">2019-04-11T03:06:00Z</dcterms:created>
  <dcterms:modified xsi:type="dcterms:W3CDTF">2019-04-11T15:38:00Z</dcterms:modified>
</cp:coreProperties>
</file>